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E68" w:rsidRPr="000F45C7" w:rsidRDefault="004800B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imes New Roman" w:hAnsi="Times New Roman" w:cs="Times New Roman"/>
          <w:b/>
          <w:bCs/>
          <w:sz w:val="24"/>
          <w:szCs w:val="24"/>
        </w:rPr>
      </w:pPr>
      <w:r>
        <w:rPr>
          <w:rFonts w:ascii="Times New Roman"/>
          <w:b/>
          <w:bCs/>
          <w:sz w:val="24"/>
          <w:szCs w:val="24"/>
        </w:rPr>
        <w:t xml:space="preserve">EXEQUIBILIDADE DA PENHORA DE CRIPTOMOEDAS NO </w:t>
      </w:r>
      <w:r w:rsidRPr="000F45C7">
        <w:rPr>
          <w:rFonts w:ascii="Times New Roman" w:hAnsi="Times New Roman" w:cs="Times New Roman"/>
          <w:b/>
          <w:bCs/>
          <w:sz w:val="24"/>
          <w:szCs w:val="24"/>
        </w:rPr>
        <w:t>PROCESSO DE EXECUÇÃO BRASILEIRO</w:t>
      </w:r>
    </w:p>
    <w:p w:rsidR="000F45C7" w:rsidRPr="000F45C7" w:rsidRDefault="000F45C7">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imes New Roman" w:eastAsia="Times New Roman" w:hAnsi="Times New Roman" w:cs="Times New Roman"/>
          <w:b/>
          <w:bCs/>
          <w:sz w:val="24"/>
          <w:szCs w:val="24"/>
        </w:rPr>
      </w:pPr>
      <w:r w:rsidRPr="000F45C7">
        <w:rPr>
          <w:rFonts w:ascii="Times New Roman" w:hAnsi="Times New Roman" w:cs="Times New Roman"/>
          <w:b/>
          <w:sz w:val="24"/>
          <w:szCs w:val="24"/>
        </w:rPr>
        <w:t xml:space="preserve">FEASIBILITY OF CRYPTOCURRENCIES </w:t>
      </w:r>
      <w:r>
        <w:rPr>
          <w:rFonts w:ascii="Times New Roman" w:hAnsi="Times New Roman" w:cs="Times New Roman"/>
          <w:b/>
          <w:sz w:val="24"/>
          <w:szCs w:val="24"/>
        </w:rPr>
        <w:t>SEIZURE IN THE BRAZILIAN EXECUTION</w:t>
      </w:r>
      <w:r w:rsidRPr="000F45C7">
        <w:rPr>
          <w:rFonts w:ascii="Times New Roman" w:hAnsi="Times New Roman" w:cs="Times New Roman"/>
          <w:b/>
          <w:sz w:val="24"/>
          <w:szCs w:val="24"/>
        </w:rPr>
        <w:t xml:space="preserve"> PROCESS</w:t>
      </w:r>
    </w:p>
    <w:p w:rsidR="00ED3E68" w:rsidRPr="00E337D0" w:rsidRDefault="004800B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Times New Roman" w:eastAsia="Times New Roman" w:hAnsi="Times New Roman" w:cs="Times New Roman"/>
          <w:b/>
          <w:bCs/>
          <w:sz w:val="24"/>
          <w:szCs w:val="24"/>
        </w:rPr>
      </w:pPr>
      <w:r>
        <w:rPr>
          <w:rFonts w:ascii="Times New Roman"/>
          <w:b/>
          <w:bCs/>
          <w:sz w:val="24"/>
          <w:szCs w:val="24"/>
        </w:rPr>
        <w:t xml:space="preserve">Resumo: </w:t>
      </w:r>
      <w:r w:rsidR="00E337D0">
        <w:rPr>
          <w:rFonts w:ascii="Times New Roman" w:hAnsi="Times New Roman" w:cs="Times New Roman"/>
          <w:sz w:val="24"/>
          <w:szCs w:val="24"/>
        </w:rPr>
        <w:t>O</w:t>
      </w:r>
      <w:r w:rsidRPr="00E337D0">
        <w:rPr>
          <w:rFonts w:ascii="Times New Roman" w:hAnsi="Times New Roman" w:cs="Times New Roman"/>
          <w:sz w:val="24"/>
          <w:szCs w:val="24"/>
        </w:rPr>
        <w:t xml:space="preserve"> trabalho </w:t>
      </w:r>
      <w:r w:rsidR="00E337D0">
        <w:rPr>
          <w:rFonts w:ascii="Times New Roman" w:hAnsi="Times New Roman" w:cs="Times New Roman"/>
          <w:sz w:val="24"/>
          <w:szCs w:val="24"/>
        </w:rPr>
        <w:t>investiga</w:t>
      </w:r>
      <w:r w:rsidRPr="00E337D0">
        <w:rPr>
          <w:rFonts w:ascii="Times New Roman" w:hAnsi="Times New Roman" w:cs="Times New Roman"/>
          <w:sz w:val="24"/>
          <w:szCs w:val="24"/>
        </w:rPr>
        <w:t xml:space="preserve"> </w:t>
      </w:r>
      <w:r w:rsidR="00E337D0" w:rsidRPr="00E337D0">
        <w:rPr>
          <w:rFonts w:ascii="Times New Roman" w:hAnsi="Times New Roman" w:cs="Times New Roman"/>
          <w:sz w:val="24"/>
          <w:szCs w:val="24"/>
        </w:rPr>
        <w:t xml:space="preserve">a possibilidade </w:t>
      </w:r>
      <w:r w:rsidR="00E337D0">
        <w:rPr>
          <w:rFonts w:ascii="Times New Roman" w:hAnsi="Times New Roman" w:cs="Times New Roman"/>
          <w:sz w:val="24"/>
          <w:szCs w:val="24"/>
        </w:rPr>
        <w:t>de</w:t>
      </w:r>
      <w:r w:rsidR="00E337D0" w:rsidRPr="00E337D0">
        <w:rPr>
          <w:rFonts w:ascii="Times New Roman" w:hAnsi="Times New Roman" w:cs="Times New Roman"/>
          <w:sz w:val="24"/>
          <w:szCs w:val="24"/>
        </w:rPr>
        <w:t xml:space="preserve"> penhora</w:t>
      </w:r>
      <w:r w:rsidR="00E337D0">
        <w:rPr>
          <w:rFonts w:ascii="Times New Roman" w:hAnsi="Times New Roman" w:cs="Times New Roman"/>
          <w:sz w:val="24"/>
          <w:szCs w:val="24"/>
        </w:rPr>
        <w:t xml:space="preserve"> </w:t>
      </w:r>
      <w:r w:rsidR="00E337D0" w:rsidRPr="00E337D0">
        <w:rPr>
          <w:rFonts w:ascii="Times New Roman" w:hAnsi="Times New Roman" w:cs="Times New Roman"/>
          <w:sz w:val="24"/>
          <w:szCs w:val="24"/>
        </w:rPr>
        <w:t>das moedas virtuais. Os</w:t>
      </w:r>
      <w:r w:rsidRPr="00E337D0">
        <w:rPr>
          <w:rFonts w:ascii="Times New Roman" w:hAnsi="Times New Roman" w:cs="Times New Roman"/>
          <w:sz w:val="24"/>
          <w:szCs w:val="24"/>
        </w:rPr>
        <w:t xml:space="preserve"> objetivos específicos</w:t>
      </w:r>
      <w:r w:rsidR="00E337D0" w:rsidRPr="00E337D0">
        <w:rPr>
          <w:rFonts w:ascii="Times New Roman" w:hAnsi="Times New Roman" w:cs="Times New Roman"/>
          <w:sz w:val="24"/>
          <w:szCs w:val="24"/>
        </w:rPr>
        <w:t xml:space="preserve"> são</w:t>
      </w:r>
      <w:r w:rsidRPr="00E337D0">
        <w:rPr>
          <w:rFonts w:ascii="Times New Roman" w:hAnsi="Times New Roman" w:cs="Times New Roman"/>
          <w:sz w:val="24"/>
          <w:szCs w:val="24"/>
        </w:rPr>
        <w:t xml:space="preserve">: (i) descrever a evolução </w:t>
      </w:r>
      <w:r w:rsidR="003E70EA">
        <w:rPr>
          <w:rFonts w:ascii="Times New Roman" w:hAnsi="Times New Roman" w:cs="Times New Roman"/>
          <w:sz w:val="24"/>
          <w:szCs w:val="24"/>
        </w:rPr>
        <w:t>da moeda</w:t>
      </w:r>
      <w:r w:rsidRPr="00E337D0">
        <w:rPr>
          <w:rFonts w:ascii="Times New Roman" w:hAnsi="Times New Roman" w:cs="Times New Roman"/>
          <w:sz w:val="24"/>
          <w:szCs w:val="24"/>
        </w:rPr>
        <w:t xml:space="preserve"> </w:t>
      </w:r>
      <w:r w:rsidR="00E337D0">
        <w:rPr>
          <w:rFonts w:ascii="Times New Roman" w:hAnsi="Times New Roman" w:cs="Times New Roman"/>
          <w:sz w:val="24"/>
          <w:szCs w:val="24"/>
        </w:rPr>
        <w:t>para</w:t>
      </w:r>
      <w:r w:rsidRPr="00E337D0">
        <w:rPr>
          <w:rFonts w:ascii="Times New Roman" w:hAnsi="Times New Roman" w:cs="Times New Roman"/>
          <w:sz w:val="24"/>
          <w:szCs w:val="24"/>
        </w:rPr>
        <w:t xml:space="preserve"> compreender o surgimento das criptomoedas, suas características e funcionam</w:t>
      </w:r>
      <w:r w:rsidR="00081ED9">
        <w:rPr>
          <w:rFonts w:ascii="Times New Roman" w:hAnsi="Times New Roman" w:cs="Times New Roman"/>
          <w:sz w:val="24"/>
          <w:szCs w:val="24"/>
        </w:rPr>
        <w:t>ento</w:t>
      </w:r>
      <w:r w:rsidRPr="00E337D0">
        <w:rPr>
          <w:rFonts w:ascii="Times New Roman" w:hAnsi="Times New Roman" w:cs="Times New Roman"/>
          <w:sz w:val="24"/>
          <w:szCs w:val="24"/>
        </w:rPr>
        <w:t xml:space="preserve">; (ii) analisar a natureza jurídica das moedas virtuais </w:t>
      </w:r>
      <w:r w:rsidR="00E337D0">
        <w:rPr>
          <w:rFonts w:ascii="Times New Roman" w:hAnsi="Times New Roman" w:cs="Times New Roman"/>
          <w:sz w:val="24"/>
          <w:szCs w:val="24"/>
        </w:rPr>
        <w:t xml:space="preserve">para verificar </w:t>
      </w:r>
      <w:r w:rsidR="00081ED9">
        <w:rPr>
          <w:rFonts w:ascii="Times New Roman" w:hAnsi="Times New Roman" w:cs="Times New Roman"/>
          <w:sz w:val="24"/>
          <w:szCs w:val="24"/>
        </w:rPr>
        <w:t>a possibilidade</w:t>
      </w:r>
      <w:r w:rsidRPr="00E337D0">
        <w:rPr>
          <w:rFonts w:ascii="Times New Roman" w:hAnsi="Times New Roman" w:cs="Times New Roman"/>
          <w:sz w:val="24"/>
          <w:szCs w:val="24"/>
        </w:rPr>
        <w:t xml:space="preserve"> de atos de constrição judicial; (iii) apresentar argumentos </w:t>
      </w:r>
      <w:r w:rsidR="00E337D0">
        <w:rPr>
          <w:rFonts w:ascii="Times New Roman" w:hAnsi="Times New Roman" w:cs="Times New Roman"/>
          <w:sz w:val="24"/>
          <w:szCs w:val="24"/>
        </w:rPr>
        <w:t>para  refutar</w:t>
      </w:r>
      <w:r w:rsidRPr="00E337D0">
        <w:rPr>
          <w:rFonts w:ascii="Times New Roman" w:hAnsi="Times New Roman" w:cs="Times New Roman"/>
          <w:sz w:val="24"/>
          <w:szCs w:val="24"/>
        </w:rPr>
        <w:t xml:space="preserve"> a premissa </w:t>
      </w:r>
      <w:r w:rsidR="00E337D0">
        <w:rPr>
          <w:rFonts w:ascii="Times New Roman" w:hAnsi="Times New Roman" w:cs="Times New Roman"/>
          <w:sz w:val="24"/>
          <w:szCs w:val="24"/>
        </w:rPr>
        <w:t>que a falta</w:t>
      </w:r>
      <w:r w:rsidRPr="00E337D0">
        <w:rPr>
          <w:rFonts w:ascii="Times New Roman" w:hAnsi="Times New Roman" w:cs="Times New Roman"/>
          <w:sz w:val="24"/>
          <w:szCs w:val="24"/>
        </w:rPr>
        <w:t xml:space="preserve"> de controle </w:t>
      </w:r>
      <w:r w:rsidR="00E337D0">
        <w:rPr>
          <w:rFonts w:ascii="Times New Roman" w:hAnsi="Times New Roman" w:cs="Times New Roman"/>
          <w:sz w:val="24"/>
          <w:szCs w:val="24"/>
        </w:rPr>
        <w:t xml:space="preserve">pelo Banco Central </w:t>
      </w:r>
      <w:r w:rsidRPr="00E337D0">
        <w:rPr>
          <w:rFonts w:ascii="Times New Roman" w:hAnsi="Times New Roman" w:cs="Times New Roman"/>
          <w:sz w:val="24"/>
          <w:szCs w:val="24"/>
        </w:rPr>
        <w:t>torna inócuas as determinações judiciais</w:t>
      </w:r>
      <w:r w:rsidR="003E70EA">
        <w:rPr>
          <w:rFonts w:ascii="Times New Roman" w:hAnsi="Times New Roman" w:cs="Times New Roman"/>
          <w:sz w:val="24"/>
          <w:szCs w:val="24"/>
        </w:rPr>
        <w:t>; (iv) criticar a decisão da Trigésima Sexta</w:t>
      </w:r>
      <w:r w:rsidRPr="00E337D0">
        <w:rPr>
          <w:rFonts w:ascii="Times New Roman" w:hAnsi="Times New Roman" w:cs="Times New Roman"/>
          <w:sz w:val="24"/>
          <w:szCs w:val="24"/>
        </w:rPr>
        <w:t xml:space="preserve"> Câmara de Direito Privado do </w:t>
      </w:r>
      <w:r w:rsidR="00E337D0">
        <w:rPr>
          <w:rFonts w:ascii="Times New Roman" w:hAnsi="Times New Roman" w:cs="Times New Roman"/>
          <w:sz w:val="24"/>
          <w:szCs w:val="24"/>
        </w:rPr>
        <w:t>TJSP</w:t>
      </w:r>
      <w:r w:rsidRPr="00E337D0">
        <w:rPr>
          <w:rFonts w:ascii="Times New Roman" w:hAnsi="Times New Roman" w:cs="Times New Roman"/>
          <w:sz w:val="24"/>
          <w:szCs w:val="24"/>
        </w:rPr>
        <w:t xml:space="preserve">, </w:t>
      </w:r>
      <w:r w:rsidRPr="00E337D0">
        <w:rPr>
          <w:rFonts w:ascii="Times New Roman" w:hAnsi="Times New Roman" w:cs="Times New Roman"/>
          <w:i/>
          <w:iCs/>
          <w:sz w:val="24"/>
          <w:szCs w:val="24"/>
        </w:rPr>
        <w:t>leading case</w:t>
      </w:r>
      <w:r w:rsidRPr="00E337D0">
        <w:rPr>
          <w:rFonts w:ascii="Times New Roman" w:hAnsi="Times New Roman" w:cs="Times New Roman"/>
          <w:sz w:val="24"/>
          <w:szCs w:val="24"/>
        </w:rPr>
        <w:t xml:space="preserve"> sobre o tema. O método de pesquisa </w:t>
      </w:r>
      <w:r w:rsidR="00E337D0" w:rsidRPr="00E337D0">
        <w:rPr>
          <w:rFonts w:ascii="Times New Roman" w:hAnsi="Times New Roman" w:cs="Times New Roman"/>
          <w:sz w:val="24"/>
          <w:szCs w:val="24"/>
        </w:rPr>
        <w:t>é</w:t>
      </w:r>
      <w:r w:rsidRPr="00E337D0">
        <w:rPr>
          <w:rFonts w:ascii="Times New Roman" w:hAnsi="Times New Roman" w:cs="Times New Roman"/>
          <w:sz w:val="24"/>
          <w:szCs w:val="24"/>
        </w:rPr>
        <w:t xml:space="preserve"> o dedutivo, baseado em pesquisa</w:t>
      </w:r>
      <w:r w:rsidR="00081ED9">
        <w:rPr>
          <w:rFonts w:ascii="Times New Roman" w:hAnsi="Times New Roman" w:cs="Times New Roman"/>
          <w:sz w:val="24"/>
          <w:szCs w:val="24"/>
        </w:rPr>
        <w:t>s</w:t>
      </w:r>
      <w:r w:rsidRPr="00E337D0">
        <w:rPr>
          <w:rFonts w:ascii="Times New Roman" w:hAnsi="Times New Roman" w:cs="Times New Roman"/>
          <w:sz w:val="24"/>
          <w:szCs w:val="24"/>
        </w:rPr>
        <w:t xml:space="preserve"> bibliográ</w:t>
      </w:r>
      <w:r w:rsidR="00E337D0" w:rsidRPr="00E337D0">
        <w:rPr>
          <w:rFonts w:ascii="Times New Roman" w:hAnsi="Times New Roman" w:cs="Times New Roman"/>
          <w:sz w:val="24"/>
          <w:szCs w:val="24"/>
        </w:rPr>
        <w:t>fica, legislativa e</w:t>
      </w:r>
      <w:r w:rsidRPr="00E337D0">
        <w:rPr>
          <w:rFonts w:ascii="Times New Roman" w:hAnsi="Times New Roman" w:cs="Times New Roman"/>
          <w:sz w:val="24"/>
          <w:szCs w:val="24"/>
        </w:rPr>
        <w:t xml:space="preserve"> jurisprudencial. </w:t>
      </w:r>
    </w:p>
    <w:p w:rsidR="00ED3E68" w:rsidRDefault="004800B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b/>
          <w:bCs/>
          <w:sz w:val="24"/>
          <w:szCs w:val="24"/>
        </w:rPr>
      </w:pPr>
      <w:r>
        <w:rPr>
          <w:rFonts w:ascii="Times New Roman"/>
          <w:b/>
          <w:bCs/>
          <w:sz w:val="24"/>
          <w:szCs w:val="24"/>
        </w:rPr>
        <w:t xml:space="preserve">Palavras-chaves: </w:t>
      </w:r>
      <w:r w:rsidR="00081ED9">
        <w:rPr>
          <w:rFonts w:ascii="Times New Roman"/>
          <w:sz w:val="24"/>
          <w:szCs w:val="24"/>
        </w:rPr>
        <w:t>Criptomoedas; Penhora;</w:t>
      </w:r>
      <w:r>
        <w:rPr>
          <w:rFonts w:ascii="Times New Roman"/>
          <w:sz w:val="24"/>
          <w:szCs w:val="24"/>
        </w:rPr>
        <w:t xml:space="preserve"> </w:t>
      </w:r>
      <w:r w:rsidR="00967B50">
        <w:rPr>
          <w:rFonts w:ascii="Times New Roman"/>
          <w:sz w:val="24"/>
          <w:szCs w:val="24"/>
        </w:rPr>
        <w:t>Moeda Digital; Bicoin; Processo de Execu</w:t>
      </w:r>
      <w:r w:rsidR="00967B50">
        <w:rPr>
          <w:rFonts w:ascii="Times New Roman"/>
          <w:sz w:val="24"/>
          <w:szCs w:val="24"/>
        </w:rPr>
        <w:t>çã</w:t>
      </w:r>
      <w:r w:rsidR="00967B50">
        <w:rPr>
          <w:rFonts w:ascii="Times New Roman"/>
          <w:sz w:val="24"/>
          <w:szCs w:val="24"/>
        </w:rPr>
        <w:t>o</w:t>
      </w:r>
    </w:p>
    <w:p w:rsidR="000F45C7" w:rsidRPr="000F45C7" w:rsidRDefault="004800BD" w:rsidP="000F45C7">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jc w:val="both"/>
        <w:rPr>
          <w:rFonts w:ascii="Times New Roman" w:eastAsia="Times New Roman" w:hAnsi="Times New Roman" w:cs="Times New Roman"/>
          <w:b/>
          <w:bCs/>
          <w:sz w:val="24"/>
          <w:szCs w:val="24"/>
        </w:rPr>
      </w:pPr>
      <w:r>
        <w:rPr>
          <w:rFonts w:ascii="Times New Roman"/>
          <w:b/>
          <w:bCs/>
          <w:sz w:val="24"/>
          <w:szCs w:val="24"/>
        </w:rPr>
        <w:t xml:space="preserve">Abstract: </w:t>
      </w:r>
      <w:r w:rsidR="00322E34">
        <w:rPr>
          <w:rFonts w:ascii="Times New Roman"/>
          <w:sz w:val="24"/>
          <w:szCs w:val="24"/>
        </w:rPr>
        <w:t>T</w:t>
      </w:r>
      <w:r>
        <w:rPr>
          <w:rFonts w:ascii="Times New Roman"/>
          <w:sz w:val="24"/>
          <w:szCs w:val="24"/>
        </w:rPr>
        <w:t xml:space="preserve">his paper </w:t>
      </w:r>
      <w:r w:rsidR="00322E34">
        <w:rPr>
          <w:rFonts w:ascii="Times New Roman"/>
          <w:sz w:val="24"/>
          <w:szCs w:val="24"/>
        </w:rPr>
        <w:t>investigate the</w:t>
      </w:r>
      <w:r>
        <w:rPr>
          <w:rFonts w:ascii="Times New Roman"/>
          <w:sz w:val="24"/>
          <w:szCs w:val="24"/>
        </w:rPr>
        <w:t xml:space="preserve"> possibility </w:t>
      </w:r>
      <w:r w:rsidR="00322E34">
        <w:rPr>
          <w:rFonts w:ascii="Times New Roman"/>
          <w:sz w:val="24"/>
          <w:szCs w:val="24"/>
        </w:rPr>
        <w:t xml:space="preserve">of </w:t>
      </w:r>
      <w:r w:rsidR="000F45C7" w:rsidRPr="000F45C7">
        <w:rPr>
          <w:rFonts w:ascii="Times New Roman" w:hAnsi="Times New Roman" w:cs="Times New Roman"/>
          <w:sz w:val="24"/>
          <w:szCs w:val="24"/>
        </w:rPr>
        <w:t xml:space="preserve">cryptocurrencies </w:t>
      </w:r>
      <w:r w:rsidR="000F45C7">
        <w:rPr>
          <w:rFonts w:ascii="Times New Roman"/>
          <w:sz w:val="24"/>
          <w:szCs w:val="24"/>
        </w:rPr>
        <w:t>seisure</w:t>
      </w:r>
      <w:r w:rsidR="00322E34">
        <w:rPr>
          <w:rFonts w:ascii="Times New Roman"/>
          <w:sz w:val="24"/>
          <w:szCs w:val="24"/>
        </w:rPr>
        <w:t xml:space="preserve">. </w:t>
      </w:r>
      <w:r w:rsidR="003E70EA">
        <w:rPr>
          <w:rFonts w:ascii="Times New Roman" w:hAnsi="Times New Roman" w:cs="Times New Roman"/>
          <w:sz w:val="24"/>
          <w:szCs w:val="24"/>
        </w:rPr>
        <w:t xml:space="preserve">Its specific goals are: (i) </w:t>
      </w:r>
      <w:r w:rsidR="000F45C7" w:rsidRPr="000F45C7">
        <w:rPr>
          <w:rFonts w:ascii="Times New Roman" w:hAnsi="Times New Roman" w:cs="Times New Roman"/>
          <w:sz w:val="24"/>
          <w:szCs w:val="24"/>
        </w:rPr>
        <w:t>description of t</w:t>
      </w:r>
      <w:r w:rsidR="003E70EA">
        <w:rPr>
          <w:rFonts w:ascii="Times New Roman" w:hAnsi="Times New Roman" w:cs="Times New Roman"/>
          <w:sz w:val="24"/>
          <w:szCs w:val="24"/>
        </w:rPr>
        <w:t>he evolution of the concept of currency</w:t>
      </w:r>
      <w:r w:rsidR="000F45C7" w:rsidRPr="000F45C7">
        <w:rPr>
          <w:rFonts w:ascii="Times New Roman" w:hAnsi="Times New Roman" w:cs="Times New Roman"/>
          <w:sz w:val="24"/>
          <w:szCs w:val="24"/>
        </w:rPr>
        <w:t xml:space="preserve"> to understand the emergence of digital currencies, its characteristics and how they work; (ii) analysis of the legal nature of cryptocurrencies</w:t>
      </w:r>
      <w:r w:rsidR="003E70EA">
        <w:rPr>
          <w:rFonts w:ascii="Times New Roman" w:hAnsi="Times New Roman" w:cs="Times New Roman"/>
          <w:sz w:val="24"/>
          <w:szCs w:val="24"/>
        </w:rPr>
        <w:t xml:space="preserve"> to verify the possibility of seizure</w:t>
      </w:r>
      <w:r w:rsidR="000F45C7" w:rsidRPr="000F45C7">
        <w:rPr>
          <w:rFonts w:ascii="Times New Roman" w:hAnsi="Times New Roman" w:cs="Times New Roman"/>
          <w:sz w:val="24"/>
          <w:szCs w:val="24"/>
        </w:rPr>
        <w:t>; (iii) to refute the premise that the absence of control from the Central Bank makes court orders </w:t>
      </w:r>
      <w:r w:rsidR="000F45C7" w:rsidRPr="000F45C7">
        <w:rPr>
          <w:rFonts w:ascii="Times New Roman" w:hAnsi="Times New Roman" w:cs="Times New Roman"/>
          <w:color w:val="222222"/>
          <w:sz w:val="24"/>
          <w:szCs w:val="24"/>
          <w:shd w:val="clear" w:color="auto" w:fill="FFFFFF"/>
        </w:rPr>
        <w:t>useless</w:t>
      </w:r>
      <w:r w:rsidR="000F45C7" w:rsidRPr="000F45C7">
        <w:rPr>
          <w:rFonts w:ascii="Times New Roman" w:hAnsi="Times New Roman" w:cs="Times New Roman"/>
          <w:sz w:val="24"/>
          <w:szCs w:val="24"/>
        </w:rPr>
        <w:t xml:space="preserve">; (iv) criticise the decision from the </w:t>
      </w:r>
      <w:r w:rsidR="003E70EA">
        <w:rPr>
          <w:rFonts w:ascii="Times New Roman" w:hAnsi="Times New Roman" w:cs="Times New Roman"/>
          <w:sz w:val="24"/>
          <w:szCs w:val="24"/>
        </w:rPr>
        <w:t xml:space="preserve">Thirty Sixth Chamber of </w:t>
      </w:r>
      <w:r w:rsidR="000F45C7" w:rsidRPr="000F45C7">
        <w:rPr>
          <w:rFonts w:ascii="Times New Roman" w:hAnsi="Times New Roman" w:cs="Times New Roman"/>
          <w:sz w:val="24"/>
          <w:szCs w:val="24"/>
        </w:rPr>
        <w:t>State Court of São Paulo</w:t>
      </w:r>
      <w:r w:rsidR="003E70EA">
        <w:rPr>
          <w:rFonts w:ascii="Times New Roman" w:hAnsi="Times New Roman" w:cs="Times New Roman"/>
          <w:sz w:val="24"/>
          <w:szCs w:val="24"/>
        </w:rPr>
        <w:t>,</w:t>
      </w:r>
      <w:r w:rsidR="000F45C7" w:rsidRPr="000F45C7">
        <w:rPr>
          <w:rFonts w:ascii="Times New Roman" w:hAnsi="Times New Roman" w:cs="Times New Roman"/>
          <w:sz w:val="24"/>
          <w:szCs w:val="24"/>
        </w:rPr>
        <w:t xml:space="preserve"> the Brazilian leading case. The research method applied is the deductive, based on bibliographic, legislative and jurisprudential research.</w:t>
      </w:r>
    </w:p>
    <w:p w:rsidR="00ED3E68" w:rsidRDefault="004800B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b/>
          <w:bCs/>
          <w:sz w:val="24"/>
          <w:szCs w:val="24"/>
        </w:rPr>
      </w:pPr>
      <w:r>
        <w:rPr>
          <w:rFonts w:ascii="Times New Roman"/>
          <w:b/>
          <w:bCs/>
          <w:sz w:val="24"/>
          <w:szCs w:val="24"/>
        </w:rPr>
        <w:t xml:space="preserve">Keywords: </w:t>
      </w:r>
      <w:r w:rsidR="00081ED9">
        <w:rPr>
          <w:rFonts w:ascii="Times New Roman"/>
          <w:sz w:val="24"/>
          <w:szCs w:val="24"/>
        </w:rPr>
        <w:t>Cryptocurrency;</w:t>
      </w:r>
      <w:r>
        <w:rPr>
          <w:rFonts w:ascii="Times New Roman"/>
          <w:sz w:val="24"/>
          <w:szCs w:val="24"/>
        </w:rPr>
        <w:t xml:space="preserve"> </w:t>
      </w:r>
      <w:r w:rsidR="00081ED9">
        <w:rPr>
          <w:rFonts w:ascii="Times New Roman"/>
          <w:sz w:val="24"/>
          <w:szCs w:val="24"/>
        </w:rPr>
        <w:t>Seizure;</w:t>
      </w:r>
      <w:r>
        <w:rPr>
          <w:rFonts w:ascii="Times New Roman"/>
          <w:sz w:val="24"/>
          <w:szCs w:val="24"/>
        </w:rPr>
        <w:t xml:space="preserve"> </w:t>
      </w:r>
      <w:r w:rsidR="00967B50">
        <w:rPr>
          <w:rFonts w:ascii="Times New Roman"/>
          <w:sz w:val="24"/>
          <w:szCs w:val="24"/>
        </w:rPr>
        <w:t>Digital Currency; Bitcoin; Execution Process</w:t>
      </w:r>
    </w:p>
    <w:p w:rsidR="004B0616" w:rsidRDefault="004B0616">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b/>
          <w:bCs/>
          <w:sz w:val="24"/>
          <w:szCs w:val="24"/>
        </w:rPr>
      </w:pPr>
    </w:p>
    <w:p w:rsidR="00ED3E68" w:rsidRDefault="004800B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b/>
          <w:bCs/>
          <w:sz w:val="24"/>
          <w:szCs w:val="24"/>
        </w:rPr>
      </w:pPr>
      <w:r>
        <w:rPr>
          <w:rFonts w:ascii="Times New Roman"/>
          <w:b/>
          <w:bCs/>
          <w:sz w:val="24"/>
          <w:szCs w:val="24"/>
        </w:rPr>
        <w:t>INTRODU</w:t>
      </w:r>
      <w:r>
        <w:rPr>
          <w:rFonts w:hAnsi="Times New Roman"/>
          <w:b/>
          <w:bCs/>
          <w:sz w:val="24"/>
          <w:szCs w:val="24"/>
        </w:rPr>
        <w:t>ÇÃ</w:t>
      </w:r>
      <w:r>
        <w:rPr>
          <w:rFonts w:ascii="Times New Roman"/>
          <w:b/>
          <w:bCs/>
          <w:sz w:val="24"/>
          <w:szCs w:val="24"/>
        </w:rPr>
        <w:t>O</w:t>
      </w:r>
    </w:p>
    <w:p w:rsidR="00ED3E68" w:rsidRDefault="004800BD"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Os tempos mudaram</w:t>
      </w:r>
      <w:r w:rsidR="004D5D28">
        <w:rPr>
          <w:rFonts w:ascii="Times New Roman" w:eastAsia="Times New Roman" w:hAnsi="Times New Roman" w:cs="Times New Roman"/>
          <w:sz w:val="24"/>
          <w:szCs w:val="24"/>
        </w:rPr>
        <w:t xml:space="preserve"> e a</w:t>
      </w:r>
      <w:r>
        <w:rPr>
          <w:rFonts w:ascii="Times New Roman" w:eastAsia="Times New Roman" w:hAnsi="Times New Roman" w:cs="Times New Roman"/>
          <w:sz w:val="24"/>
          <w:szCs w:val="24"/>
        </w:rPr>
        <w:t xml:space="preserve"> revolu</w:t>
      </w:r>
      <w:r>
        <w:rPr>
          <w:rFonts w:hAnsi="Times New Roman"/>
          <w:sz w:val="24"/>
          <w:szCs w:val="24"/>
        </w:rPr>
        <w:t>çã</w:t>
      </w:r>
      <w:r>
        <w:rPr>
          <w:rFonts w:ascii="Times New Roman"/>
          <w:sz w:val="24"/>
          <w:szCs w:val="24"/>
        </w:rPr>
        <w:t>o tecnol</w:t>
      </w:r>
      <w:r>
        <w:rPr>
          <w:rFonts w:hAnsi="Times New Roman"/>
          <w:sz w:val="24"/>
          <w:szCs w:val="24"/>
        </w:rPr>
        <w:t>ó</w:t>
      </w:r>
      <w:r>
        <w:rPr>
          <w:rFonts w:ascii="Times New Roman"/>
          <w:sz w:val="24"/>
          <w:szCs w:val="24"/>
        </w:rPr>
        <w:t>gica tem interferido na forma de se relacionar e trabalhar, tendo inclusive reflexos patrimoniais. Diante de tantas tecnologias disruptivas, est</w:t>
      </w:r>
      <w:r>
        <w:rPr>
          <w:rFonts w:hAnsi="Times New Roman"/>
          <w:sz w:val="24"/>
          <w:szCs w:val="24"/>
        </w:rPr>
        <w:t>á</w:t>
      </w:r>
      <w:r>
        <w:rPr>
          <w:rFonts w:hAnsi="Times New Roman"/>
          <w:sz w:val="24"/>
          <w:szCs w:val="24"/>
        </w:rPr>
        <w:t xml:space="preserve"> </w:t>
      </w:r>
      <w:r>
        <w:rPr>
          <w:rFonts w:ascii="Times New Roman"/>
          <w:sz w:val="24"/>
          <w:szCs w:val="24"/>
        </w:rPr>
        <w:t>em voga em v</w:t>
      </w:r>
      <w:r>
        <w:rPr>
          <w:rFonts w:hAnsi="Times New Roman"/>
          <w:sz w:val="24"/>
          <w:szCs w:val="24"/>
        </w:rPr>
        <w:t>á</w:t>
      </w:r>
      <w:r>
        <w:rPr>
          <w:rFonts w:ascii="Times New Roman"/>
          <w:sz w:val="24"/>
          <w:szCs w:val="24"/>
        </w:rPr>
        <w:t>rios pa</w:t>
      </w:r>
      <w:r>
        <w:rPr>
          <w:rFonts w:hAnsi="Times New Roman"/>
          <w:sz w:val="24"/>
          <w:szCs w:val="24"/>
        </w:rPr>
        <w:t>í</w:t>
      </w:r>
      <w:r>
        <w:rPr>
          <w:rFonts w:ascii="Times New Roman"/>
          <w:sz w:val="24"/>
          <w:szCs w:val="24"/>
        </w:rPr>
        <w:t>ses a discuss</w:t>
      </w:r>
      <w:r>
        <w:rPr>
          <w:rFonts w:hAnsi="Times New Roman"/>
          <w:sz w:val="24"/>
          <w:szCs w:val="24"/>
        </w:rPr>
        <w:t>ã</w:t>
      </w:r>
      <w:r>
        <w:rPr>
          <w:rFonts w:ascii="Times New Roman"/>
          <w:sz w:val="24"/>
          <w:szCs w:val="24"/>
        </w:rPr>
        <w:t>o sobre a adequa</w:t>
      </w:r>
      <w:r>
        <w:rPr>
          <w:rFonts w:hAnsi="Times New Roman"/>
          <w:sz w:val="24"/>
          <w:szCs w:val="24"/>
        </w:rPr>
        <w:t>çã</w:t>
      </w:r>
      <w:r>
        <w:rPr>
          <w:rFonts w:ascii="Times New Roman"/>
          <w:sz w:val="24"/>
          <w:szCs w:val="24"/>
        </w:rPr>
        <w:t>o da legisla</w:t>
      </w:r>
      <w:r>
        <w:rPr>
          <w:rFonts w:hAnsi="Times New Roman"/>
          <w:sz w:val="24"/>
          <w:szCs w:val="24"/>
        </w:rPr>
        <w:t>çã</w:t>
      </w:r>
      <w:r>
        <w:rPr>
          <w:rFonts w:ascii="Times New Roman"/>
          <w:sz w:val="24"/>
          <w:szCs w:val="24"/>
        </w:rPr>
        <w:t>o vigente a este mundo novo em r</w:t>
      </w:r>
      <w:r>
        <w:rPr>
          <w:rFonts w:hAnsi="Times New Roman"/>
          <w:sz w:val="24"/>
          <w:szCs w:val="24"/>
        </w:rPr>
        <w:t>á</w:t>
      </w:r>
      <w:r>
        <w:rPr>
          <w:rFonts w:ascii="Times New Roman"/>
          <w:sz w:val="24"/>
          <w:szCs w:val="24"/>
        </w:rPr>
        <w:t xml:space="preserve">pido desenvolvimento. </w:t>
      </w:r>
      <w:r>
        <w:rPr>
          <w:rFonts w:hAnsi="Times New Roman"/>
          <w:sz w:val="24"/>
          <w:szCs w:val="24"/>
        </w:rPr>
        <w:t>É</w:t>
      </w:r>
      <w:r>
        <w:rPr>
          <w:rFonts w:hAnsi="Times New Roman"/>
          <w:sz w:val="24"/>
          <w:szCs w:val="24"/>
        </w:rPr>
        <w:t xml:space="preserve"> </w:t>
      </w:r>
      <w:r>
        <w:rPr>
          <w:rFonts w:ascii="Times New Roman"/>
          <w:sz w:val="24"/>
          <w:szCs w:val="24"/>
        </w:rPr>
        <w:t>claro que na maioria dos casos primeiro surgem os fatos sociais, depois o direito</w:t>
      </w:r>
      <w:r w:rsidR="004D5D28">
        <w:rPr>
          <w:rFonts w:ascii="Times New Roman"/>
          <w:sz w:val="24"/>
          <w:szCs w:val="24"/>
        </w:rPr>
        <w:t xml:space="preserve"> regula-los. N</w:t>
      </w:r>
      <w:r>
        <w:rPr>
          <w:rFonts w:ascii="Times New Roman"/>
          <w:sz w:val="24"/>
          <w:szCs w:val="24"/>
        </w:rPr>
        <w:t>em sempre as situa</w:t>
      </w:r>
      <w:r>
        <w:rPr>
          <w:rFonts w:hAnsi="Times New Roman"/>
          <w:sz w:val="24"/>
          <w:szCs w:val="24"/>
        </w:rPr>
        <w:t>çõ</w:t>
      </w:r>
      <w:r>
        <w:rPr>
          <w:rFonts w:ascii="Times New Roman"/>
          <w:sz w:val="24"/>
          <w:szCs w:val="24"/>
        </w:rPr>
        <w:t>es concretas s</w:t>
      </w:r>
      <w:r>
        <w:rPr>
          <w:rFonts w:hAnsi="Times New Roman"/>
          <w:sz w:val="24"/>
          <w:szCs w:val="24"/>
        </w:rPr>
        <w:t>ã</w:t>
      </w:r>
      <w:r>
        <w:rPr>
          <w:rFonts w:ascii="Times New Roman"/>
          <w:sz w:val="24"/>
          <w:szCs w:val="24"/>
        </w:rPr>
        <w:t>o subsumidas com exatid</w:t>
      </w:r>
      <w:r>
        <w:rPr>
          <w:rFonts w:hAnsi="Times New Roman"/>
          <w:sz w:val="24"/>
          <w:szCs w:val="24"/>
        </w:rPr>
        <w:t>ã</w:t>
      </w:r>
      <w:r>
        <w:rPr>
          <w:rFonts w:ascii="Times New Roman"/>
          <w:sz w:val="24"/>
          <w:szCs w:val="24"/>
        </w:rPr>
        <w:t>o nas normas existentes, o que demanda dos operadores do direito exerc</w:t>
      </w:r>
      <w:r>
        <w:rPr>
          <w:rFonts w:hAnsi="Times New Roman"/>
          <w:sz w:val="24"/>
          <w:szCs w:val="24"/>
        </w:rPr>
        <w:t>í</w:t>
      </w:r>
      <w:r>
        <w:rPr>
          <w:rFonts w:ascii="Times New Roman"/>
          <w:sz w:val="24"/>
          <w:szCs w:val="24"/>
        </w:rPr>
        <w:t>cios hermen</w:t>
      </w:r>
      <w:r>
        <w:rPr>
          <w:rFonts w:hAnsi="Times New Roman"/>
          <w:sz w:val="24"/>
          <w:szCs w:val="24"/>
        </w:rPr>
        <w:t>ê</w:t>
      </w:r>
      <w:r>
        <w:rPr>
          <w:rFonts w:ascii="Times New Roman"/>
          <w:sz w:val="24"/>
          <w:szCs w:val="24"/>
        </w:rPr>
        <w:t>uticos e an</w:t>
      </w:r>
      <w:r>
        <w:rPr>
          <w:rFonts w:hAnsi="Times New Roman"/>
          <w:sz w:val="24"/>
          <w:szCs w:val="24"/>
        </w:rPr>
        <w:t>á</w:t>
      </w:r>
      <w:r>
        <w:rPr>
          <w:rFonts w:ascii="Times New Roman"/>
          <w:sz w:val="24"/>
          <w:szCs w:val="24"/>
        </w:rPr>
        <w:t>lise sist</w:t>
      </w:r>
      <w:r>
        <w:rPr>
          <w:rFonts w:hAnsi="Times New Roman"/>
          <w:sz w:val="24"/>
          <w:szCs w:val="24"/>
        </w:rPr>
        <w:t>ê</w:t>
      </w:r>
      <w:r>
        <w:rPr>
          <w:rFonts w:ascii="Times New Roman"/>
          <w:sz w:val="24"/>
          <w:szCs w:val="24"/>
        </w:rPr>
        <w:t>mica para resolver tais situa</w:t>
      </w:r>
      <w:r>
        <w:rPr>
          <w:rFonts w:hAnsi="Times New Roman"/>
          <w:sz w:val="24"/>
          <w:szCs w:val="24"/>
        </w:rPr>
        <w:t>çõ</w:t>
      </w:r>
      <w:r>
        <w:rPr>
          <w:rFonts w:ascii="Times New Roman"/>
          <w:sz w:val="24"/>
          <w:szCs w:val="24"/>
        </w:rPr>
        <w:t>es.</w:t>
      </w:r>
    </w:p>
    <w:p w:rsidR="00ED3E68" w:rsidRDefault="004800BD"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Desde 2013 tem se assistido a um crescimento exponencial das criptomoedas, tamb</w:t>
      </w:r>
      <w:r>
        <w:rPr>
          <w:rFonts w:hAnsi="Times New Roman"/>
          <w:sz w:val="24"/>
          <w:szCs w:val="24"/>
        </w:rPr>
        <w:t>é</w:t>
      </w:r>
      <w:r>
        <w:rPr>
          <w:rFonts w:ascii="Times New Roman"/>
          <w:sz w:val="24"/>
          <w:szCs w:val="24"/>
        </w:rPr>
        <w:t>m conhecidas como moedas virtuais, sendo a mais conhecida o Bitcoin. Estas moedas, por conta de caracter</w:t>
      </w:r>
      <w:r>
        <w:rPr>
          <w:rFonts w:hAnsi="Times New Roman"/>
          <w:sz w:val="24"/>
          <w:szCs w:val="24"/>
        </w:rPr>
        <w:t>í</w:t>
      </w:r>
      <w:r>
        <w:rPr>
          <w:rFonts w:ascii="Times New Roman"/>
          <w:sz w:val="24"/>
          <w:szCs w:val="24"/>
        </w:rPr>
        <w:t>sticas que ser</w:t>
      </w:r>
      <w:r>
        <w:rPr>
          <w:rFonts w:hAnsi="Times New Roman"/>
          <w:sz w:val="24"/>
          <w:szCs w:val="24"/>
        </w:rPr>
        <w:t>ã</w:t>
      </w:r>
      <w:r>
        <w:rPr>
          <w:rFonts w:ascii="Times New Roman"/>
          <w:sz w:val="24"/>
          <w:szCs w:val="24"/>
        </w:rPr>
        <w:t>o explicitadas ao longo deste trabalho, s</w:t>
      </w:r>
      <w:r>
        <w:rPr>
          <w:rFonts w:hAnsi="Times New Roman"/>
          <w:sz w:val="24"/>
          <w:szCs w:val="24"/>
        </w:rPr>
        <w:t>ã</w:t>
      </w:r>
      <w:r>
        <w:rPr>
          <w:rFonts w:ascii="Times New Roman"/>
          <w:sz w:val="24"/>
          <w:szCs w:val="24"/>
        </w:rPr>
        <w:t xml:space="preserve">o usadas para as mais </w:t>
      </w:r>
      <w:r>
        <w:rPr>
          <w:rFonts w:ascii="Times New Roman"/>
          <w:sz w:val="24"/>
          <w:szCs w:val="24"/>
        </w:rPr>
        <w:lastRenderedPageBreak/>
        <w:t>diversas finalidades: investimento, transa</w:t>
      </w:r>
      <w:r>
        <w:rPr>
          <w:rFonts w:hAnsi="Times New Roman"/>
          <w:sz w:val="24"/>
          <w:szCs w:val="24"/>
        </w:rPr>
        <w:t>çõ</w:t>
      </w:r>
      <w:r>
        <w:rPr>
          <w:rFonts w:ascii="Times New Roman"/>
          <w:sz w:val="24"/>
          <w:szCs w:val="24"/>
        </w:rPr>
        <w:t>es comerciais, opera</w:t>
      </w:r>
      <w:r>
        <w:rPr>
          <w:rFonts w:hAnsi="Times New Roman"/>
          <w:sz w:val="24"/>
          <w:szCs w:val="24"/>
        </w:rPr>
        <w:t>çõ</w:t>
      </w:r>
      <w:r>
        <w:rPr>
          <w:rFonts w:ascii="Times New Roman"/>
          <w:sz w:val="24"/>
          <w:szCs w:val="24"/>
        </w:rPr>
        <w:t>es criminosas como tr</w:t>
      </w:r>
      <w:r>
        <w:rPr>
          <w:rFonts w:hAnsi="Times New Roman"/>
          <w:sz w:val="24"/>
          <w:szCs w:val="24"/>
        </w:rPr>
        <w:t>á</w:t>
      </w:r>
      <w:r>
        <w:rPr>
          <w:rFonts w:ascii="Times New Roman"/>
          <w:sz w:val="24"/>
          <w:szCs w:val="24"/>
        </w:rPr>
        <w:t>fico de armas. Por</w:t>
      </w:r>
      <w:r>
        <w:rPr>
          <w:rFonts w:hAnsi="Times New Roman"/>
          <w:sz w:val="24"/>
          <w:szCs w:val="24"/>
        </w:rPr>
        <w:t>é</w:t>
      </w:r>
      <w:r>
        <w:rPr>
          <w:rFonts w:ascii="Times New Roman"/>
          <w:sz w:val="24"/>
          <w:szCs w:val="24"/>
        </w:rPr>
        <w:t>m, a partir do final de 2017</w:t>
      </w:r>
      <w:r w:rsidR="004D5D28">
        <w:rPr>
          <w:rFonts w:ascii="Times New Roman"/>
          <w:sz w:val="24"/>
          <w:szCs w:val="24"/>
        </w:rPr>
        <w:t>,</w:t>
      </w:r>
      <w:r>
        <w:rPr>
          <w:rFonts w:ascii="Times New Roman"/>
          <w:sz w:val="24"/>
          <w:szCs w:val="24"/>
        </w:rPr>
        <w:t xml:space="preserve"> as criptomoedas tamb</w:t>
      </w:r>
      <w:r>
        <w:rPr>
          <w:rFonts w:hAnsi="Times New Roman"/>
          <w:sz w:val="24"/>
          <w:szCs w:val="24"/>
        </w:rPr>
        <w:t>é</w:t>
      </w:r>
      <w:r>
        <w:rPr>
          <w:rFonts w:ascii="Times New Roman"/>
          <w:sz w:val="24"/>
          <w:szCs w:val="24"/>
        </w:rPr>
        <w:t>m come</w:t>
      </w:r>
      <w:r>
        <w:rPr>
          <w:rFonts w:hAnsi="Times New Roman"/>
          <w:sz w:val="24"/>
          <w:szCs w:val="24"/>
        </w:rPr>
        <w:t>ç</w:t>
      </w:r>
      <w:r>
        <w:rPr>
          <w:rFonts w:ascii="Times New Roman"/>
          <w:sz w:val="24"/>
          <w:szCs w:val="24"/>
        </w:rPr>
        <w:t>aram a aparecer como tema de debates em processos de execu</w:t>
      </w:r>
      <w:r>
        <w:rPr>
          <w:rFonts w:hAnsi="Times New Roman"/>
          <w:sz w:val="24"/>
          <w:szCs w:val="24"/>
        </w:rPr>
        <w:t>çã</w:t>
      </w:r>
      <w:r>
        <w:rPr>
          <w:rFonts w:ascii="Times New Roman"/>
          <w:sz w:val="24"/>
          <w:szCs w:val="24"/>
        </w:rPr>
        <w:t>o e quest</w:t>
      </w:r>
      <w:r>
        <w:rPr>
          <w:rFonts w:hAnsi="Times New Roman"/>
          <w:sz w:val="24"/>
          <w:szCs w:val="24"/>
        </w:rPr>
        <w:t>õ</w:t>
      </w:r>
      <w:r>
        <w:rPr>
          <w:rFonts w:ascii="Times New Roman"/>
          <w:sz w:val="24"/>
          <w:szCs w:val="24"/>
        </w:rPr>
        <w:t xml:space="preserve">es familiares relacionadas </w:t>
      </w:r>
      <w:r>
        <w:rPr>
          <w:rFonts w:hAnsi="Times New Roman"/>
          <w:sz w:val="24"/>
          <w:szCs w:val="24"/>
        </w:rPr>
        <w:t>à</w:t>
      </w:r>
      <w:r>
        <w:rPr>
          <w:rFonts w:hAnsi="Times New Roman"/>
          <w:sz w:val="24"/>
          <w:szCs w:val="24"/>
        </w:rPr>
        <w:t xml:space="preserve"> </w:t>
      </w:r>
      <w:r>
        <w:rPr>
          <w:rFonts w:ascii="Times New Roman"/>
          <w:sz w:val="24"/>
          <w:szCs w:val="24"/>
        </w:rPr>
        <w:t>partilha de bens, o que justifica a relev</w:t>
      </w:r>
      <w:r>
        <w:rPr>
          <w:rFonts w:hAnsi="Times New Roman"/>
          <w:sz w:val="24"/>
          <w:szCs w:val="24"/>
        </w:rPr>
        <w:t>â</w:t>
      </w:r>
      <w:r>
        <w:rPr>
          <w:rFonts w:ascii="Times New Roman"/>
          <w:sz w:val="24"/>
          <w:szCs w:val="24"/>
        </w:rPr>
        <w:t>ncia e atualidade do tema.</w:t>
      </w:r>
    </w:p>
    <w:p w:rsidR="004D5D28" w:rsidRDefault="004800BD"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sz w:val="24"/>
          <w:szCs w:val="24"/>
        </w:rPr>
      </w:pPr>
      <w:r>
        <w:rPr>
          <w:rFonts w:ascii="Times New Roman" w:eastAsia="Times New Roman" w:hAnsi="Times New Roman" w:cs="Times New Roman"/>
          <w:sz w:val="24"/>
          <w:szCs w:val="24"/>
        </w:rPr>
        <w:tab/>
        <w:t>Neste contexto, o presente artigo tem como objetivo geral avaliar a viabilidade jur</w:t>
      </w:r>
      <w:r>
        <w:rPr>
          <w:rFonts w:hAnsi="Times New Roman"/>
          <w:sz w:val="24"/>
          <w:szCs w:val="24"/>
        </w:rPr>
        <w:t>í</w:t>
      </w:r>
      <w:r>
        <w:rPr>
          <w:rFonts w:ascii="Times New Roman"/>
          <w:sz w:val="24"/>
          <w:szCs w:val="24"/>
        </w:rPr>
        <w:t>dica e a  efic</w:t>
      </w:r>
      <w:r>
        <w:rPr>
          <w:rFonts w:hAnsi="Times New Roman"/>
          <w:sz w:val="24"/>
          <w:szCs w:val="24"/>
        </w:rPr>
        <w:t>á</w:t>
      </w:r>
      <w:r>
        <w:rPr>
          <w:rFonts w:ascii="Times New Roman"/>
          <w:sz w:val="24"/>
          <w:szCs w:val="24"/>
        </w:rPr>
        <w:t>cia de penhora de criptomoedas segundo as normas do C</w:t>
      </w:r>
      <w:r>
        <w:rPr>
          <w:rFonts w:hAnsi="Times New Roman"/>
          <w:sz w:val="24"/>
          <w:szCs w:val="24"/>
        </w:rPr>
        <w:t>ó</w:t>
      </w:r>
      <w:r>
        <w:rPr>
          <w:rFonts w:ascii="Times New Roman"/>
          <w:sz w:val="24"/>
          <w:szCs w:val="24"/>
        </w:rPr>
        <w:t>dig</w:t>
      </w:r>
      <w:r w:rsidR="00F52172">
        <w:rPr>
          <w:rFonts w:ascii="Times New Roman"/>
          <w:sz w:val="24"/>
          <w:szCs w:val="24"/>
        </w:rPr>
        <w:t>o de Processo Civil</w:t>
      </w:r>
      <w:r>
        <w:rPr>
          <w:rFonts w:ascii="Times New Roman"/>
          <w:sz w:val="24"/>
          <w:szCs w:val="24"/>
        </w:rPr>
        <w:t xml:space="preserve">. </w:t>
      </w:r>
    </w:p>
    <w:p w:rsidR="00ED3E68" w:rsidRDefault="004D5D28"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Pr>
          <w:rFonts w:ascii="Times New Roman"/>
          <w:sz w:val="24"/>
          <w:szCs w:val="24"/>
        </w:rPr>
        <w:tab/>
      </w:r>
      <w:r w:rsidR="004800BD">
        <w:rPr>
          <w:rFonts w:ascii="Times New Roman"/>
          <w:sz w:val="24"/>
          <w:szCs w:val="24"/>
        </w:rPr>
        <w:t>A fim de responder tal indaga</w:t>
      </w:r>
      <w:r w:rsidR="004800BD">
        <w:rPr>
          <w:rFonts w:hAnsi="Times New Roman"/>
          <w:sz w:val="24"/>
          <w:szCs w:val="24"/>
        </w:rPr>
        <w:t>çã</w:t>
      </w:r>
      <w:r w:rsidR="004800BD">
        <w:rPr>
          <w:rFonts w:ascii="Times New Roman"/>
          <w:sz w:val="24"/>
          <w:szCs w:val="24"/>
        </w:rPr>
        <w:t>o, ser</w:t>
      </w:r>
      <w:r w:rsidR="004800BD">
        <w:rPr>
          <w:rFonts w:hAnsi="Times New Roman"/>
          <w:sz w:val="24"/>
          <w:szCs w:val="24"/>
        </w:rPr>
        <w:t>á</w:t>
      </w:r>
      <w:r w:rsidR="004800BD">
        <w:rPr>
          <w:rFonts w:hAnsi="Times New Roman"/>
          <w:sz w:val="24"/>
          <w:szCs w:val="24"/>
        </w:rPr>
        <w:t xml:space="preserve"> </w:t>
      </w:r>
      <w:r w:rsidR="004800BD">
        <w:rPr>
          <w:rFonts w:ascii="Times New Roman"/>
          <w:sz w:val="24"/>
          <w:szCs w:val="24"/>
        </w:rPr>
        <w:t>necess</w:t>
      </w:r>
      <w:r w:rsidR="004800BD">
        <w:rPr>
          <w:rFonts w:hAnsi="Times New Roman"/>
          <w:sz w:val="24"/>
          <w:szCs w:val="24"/>
        </w:rPr>
        <w:t>á</w:t>
      </w:r>
      <w:r w:rsidR="004800BD">
        <w:rPr>
          <w:rFonts w:ascii="Times New Roman"/>
          <w:sz w:val="24"/>
          <w:szCs w:val="24"/>
        </w:rPr>
        <w:t>rio desenvolver os seguintes objetivos espec</w:t>
      </w:r>
      <w:r w:rsidR="004800BD">
        <w:rPr>
          <w:rFonts w:hAnsi="Times New Roman"/>
          <w:sz w:val="24"/>
          <w:szCs w:val="24"/>
        </w:rPr>
        <w:t>í</w:t>
      </w:r>
      <w:r w:rsidR="004800BD">
        <w:rPr>
          <w:rFonts w:ascii="Times New Roman"/>
          <w:sz w:val="24"/>
          <w:szCs w:val="24"/>
        </w:rPr>
        <w:t>ficos: (i) descrever a evolu</w:t>
      </w:r>
      <w:r w:rsidR="004800BD">
        <w:rPr>
          <w:rFonts w:hAnsi="Times New Roman"/>
          <w:sz w:val="24"/>
          <w:szCs w:val="24"/>
        </w:rPr>
        <w:t>çã</w:t>
      </w:r>
      <w:r w:rsidR="004800BD">
        <w:rPr>
          <w:rFonts w:ascii="Times New Roman"/>
          <w:sz w:val="24"/>
          <w:szCs w:val="24"/>
        </w:rPr>
        <w:t xml:space="preserve">o </w:t>
      </w:r>
      <w:r w:rsidR="003E70EA">
        <w:rPr>
          <w:rFonts w:ascii="Times New Roman"/>
          <w:sz w:val="24"/>
          <w:szCs w:val="24"/>
        </w:rPr>
        <w:t>da moeda</w:t>
      </w:r>
      <w:r w:rsidR="004800BD">
        <w:rPr>
          <w:rFonts w:hAnsi="Times New Roman"/>
          <w:sz w:val="24"/>
          <w:szCs w:val="24"/>
        </w:rPr>
        <w:t xml:space="preserve"> </w:t>
      </w:r>
      <w:r w:rsidR="004800BD">
        <w:rPr>
          <w:rFonts w:ascii="Times New Roman"/>
          <w:sz w:val="24"/>
          <w:szCs w:val="24"/>
        </w:rPr>
        <w:t>a fim de compreender o contexto que viabilizou o surgimento das criptomoedas, suas caracter</w:t>
      </w:r>
      <w:r w:rsidR="004800BD">
        <w:rPr>
          <w:rFonts w:hAnsi="Times New Roman"/>
          <w:sz w:val="24"/>
          <w:szCs w:val="24"/>
        </w:rPr>
        <w:t>í</w:t>
      </w:r>
      <w:r w:rsidR="004800BD">
        <w:rPr>
          <w:rFonts w:ascii="Times New Roman"/>
          <w:sz w:val="24"/>
          <w:szCs w:val="24"/>
        </w:rPr>
        <w:t>sticas e como funcionam; (ii) analisar a natureza jur</w:t>
      </w:r>
      <w:r w:rsidR="004800BD">
        <w:rPr>
          <w:rFonts w:hAnsi="Times New Roman"/>
          <w:sz w:val="24"/>
          <w:szCs w:val="24"/>
        </w:rPr>
        <w:t>í</w:t>
      </w:r>
      <w:r w:rsidR="004800BD">
        <w:rPr>
          <w:rFonts w:ascii="Times New Roman"/>
          <w:sz w:val="24"/>
          <w:szCs w:val="24"/>
        </w:rPr>
        <w:t>dica das moedas virtuais a fim de definir, em um primeiro momento, se s</w:t>
      </w:r>
      <w:r w:rsidR="004800BD">
        <w:rPr>
          <w:rFonts w:hAnsi="Times New Roman"/>
          <w:sz w:val="24"/>
          <w:szCs w:val="24"/>
        </w:rPr>
        <w:t>ã</w:t>
      </w:r>
      <w:r w:rsidR="004800BD">
        <w:rPr>
          <w:rFonts w:ascii="Times New Roman"/>
          <w:sz w:val="24"/>
          <w:szCs w:val="24"/>
        </w:rPr>
        <w:t>o pass</w:t>
      </w:r>
      <w:r w:rsidR="004800BD">
        <w:rPr>
          <w:rFonts w:hAnsi="Times New Roman"/>
          <w:sz w:val="24"/>
          <w:szCs w:val="24"/>
        </w:rPr>
        <w:t>í</w:t>
      </w:r>
      <w:r w:rsidR="004800BD">
        <w:rPr>
          <w:rFonts w:ascii="Times New Roman"/>
          <w:sz w:val="24"/>
          <w:szCs w:val="24"/>
        </w:rPr>
        <w:t>veis de atos de constri</w:t>
      </w:r>
      <w:r w:rsidR="004800BD">
        <w:rPr>
          <w:rFonts w:hAnsi="Times New Roman"/>
          <w:sz w:val="24"/>
          <w:szCs w:val="24"/>
        </w:rPr>
        <w:t>çã</w:t>
      </w:r>
      <w:r w:rsidR="004800BD">
        <w:rPr>
          <w:rFonts w:ascii="Times New Roman"/>
          <w:sz w:val="24"/>
          <w:szCs w:val="24"/>
        </w:rPr>
        <w:t>o judicial; (iii) apresentar argumentos que refutem a premissa de que a aus</w:t>
      </w:r>
      <w:r w:rsidR="004800BD">
        <w:rPr>
          <w:rFonts w:hAnsi="Times New Roman"/>
          <w:sz w:val="24"/>
          <w:szCs w:val="24"/>
        </w:rPr>
        <w:t>ê</w:t>
      </w:r>
      <w:r w:rsidR="004800BD">
        <w:rPr>
          <w:rFonts w:ascii="Times New Roman"/>
          <w:sz w:val="24"/>
          <w:szCs w:val="24"/>
        </w:rPr>
        <w:t>ncia de controle</w:t>
      </w:r>
      <w:r>
        <w:rPr>
          <w:rFonts w:ascii="Times New Roman"/>
          <w:sz w:val="24"/>
          <w:szCs w:val="24"/>
        </w:rPr>
        <w:t xml:space="preserve"> por parte do Banco Cental do Brasil</w:t>
      </w:r>
      <w:r w:rsidR="004800BD">
        <w:rPr>
          <w:rFonts w:ascii="Times New Roman"/>
          <w:sz w:val="24"/>
          <w:szCs w:val="24"/>
        </w:rPr>
        <w:t xml:space="preserve"> torna in</w:t>
      </w:r>
      <w:r w:rsidR="004800BD">
        <w:rPr>
          <w:rFonts w:hAnsi="Times New Roman"/>
          <w:sz w:val="24"/>
          <w:szCs w:val="24"/>
        </w:rPr>
        <w:t>ó</w:t>
      </w:r>
      <w:r w:rsidR="004800BD">
        <w:rPr>
          <w:rFonts w:ascii="Times New Roman"/>
          <w:sz w:val="24"/>
          <w:szCs w:val="24"/>
        </w:rPr>
        <w:t>cuas as determina</w:t>
      </w:r>
      <w:r w:rsidR="004800BD">
        <w:rPr>
          <w:rFonts w:hAnsi="Times New Roman"/>
          <w:sz w:val="24"/>
          <w:szCs w:val="24"/>
        </w:rPr>
        <w:t>çõ</w:t>
      </w:r>
      <w:r w:rsidR="004800BD">
        <w:rPr>
          <w:rFonts w:ascii="Times New Roman"/>
          <w:sz w:val="24"/>
          <w:szCs w:val="24"/>
        </w:rPr>
        <w:t>es judiciais; (iv) questionar a decis</w:t>
      </w:r>
      <w:r w:rsidR="004800BD">
        <w:rPr>
          <w:rFonts w:hAnsi="Times New Roman"/>
          <w:sz w:val="24"/>
          <w:szCs w:val="24"/>
        </w:rPr>
        <w:t>ã</w:t>
      </w:r>
      <w:r w:rsidR="00C34732">
        <w:rPr>
          <w:rFonts w:ascii="Times New Roman"/>
          <w:sz w:val="24"/>
          <w:szCs w:val="24"/>
        </w:rPr>
        <w:t>o da Trig</w:t>
      </w:r>
      <w:r w:rsidR="00C34732">
        <w:rPr>
          <w:rFonts w:ascii="Times New Roman"/>
          <w:sz w:val="24"/>
          <w:szCs w:val="24"/>
        </w:rPr>
        <w:t>é</w:t>
      </w:r>
      <w:r w:rsidR="00C34732">
        <w:rPr>
          <w:rFonts w:ascii="Times New Roman"/>
          <w:sz w:val="24"/>
          <w:szCs w:val="24"/>
        </w:rPr>
        <w:t xml:space="preserve">sima Sexta </w:t>
      </w:r>
      <w:r w:rsidR="004800BD">
        <w:rPr>
          <w:rFonts w:ascii="Times New Roman"/>
          <w:sz w:val="24"/>
          <w:szCs w:val="24"/>
        </w:rPr>
        <w:t>C</w:t>
      </w:r>
      <w:r w:rsidR="004800BD">
        <w:rPr>
          <w:rFonts w:hAnsi="Times New Roman"/>
          <w:sz w:val="24"/>
          <w:szCs w:val="24"/>
        </w:rPr>
        <w:t>â</w:t>
      </w:r>
      <w:r w:rsidR="004800BD">
        <w:rPr>
          <w:rFonts w:ascii="Times New Roman"/>
          <w:sz w:val="24"/>
          <w:szCs w:val="24"/>
        </w:rPr>
        <w:t>mara de Direito Privado do Tribunal de Justi</w:t>
      </w:r>
      <w:r w:rsidR="004800BD">
        <w:rPr>
          <w:rFonts w:hAnsi="Times New Roman"/>
          <w:sz w:val="24"/>
          <w:szCs w:val="24"/>
        </w:rPr>
        <w:t>ç</w:t>
      </w:r>
      <w:r w:rsidR="004800BD">
        <w:rPr>
          <w:rFonts w:ascii="Times New Roman"/>
          <w:sz w:val="24"/>
          <w:szCs w:val="24"/>
        </w:rPr>
        <w:t>a de S</w:t>
      </w:r>
      <w:r w:rsidR="004800BD">
        <w:rPr>
          <w:rFonts w:hAnsi="Times New Roman"/>
          <w:sz w:val="24"/>
          <w:szCs w:val="24"/>
        </w:rPr>
        <w:t>ã</w:t>
      </w:r>
      <w:r w:rsidR="004800BD">
        <w:rPr>
          <w:rFonts w:ascii="Times New Roman"/>
          <w:sz w:val="24"/>
          <w:szCs w:val="24"/>
        </w:rPr>
        <w:t xml:space="preserve">o Paulo, </w:t>
      </w:r>
      <w:r>
        <w:rPr>
          <w:rFonts w:ascii="Times New Roman"/>
          <w:sz w:val="24"/>
          <w:szCs w:val="24"/>
        </w:rPr>
        <w:t>proferida em dezembro de 2017</w:t>
      </w:r>
      <w:r w:rsidR="004800BD">
        <w:rPr>
          <w:rFonts w:ascii="Times New Roman"/>
          <w:sz w:val="24"/>
          <w:szCs w:val="24"/>
        </w:rPr>
        <w:t xml:space="preserve">que constituiu o </w:t>
      </w:r>
      <w:r w:rsidR="004800BD">
        <w:rPr>
          <w:rFonts w:ascii="Times New Roman"/>
          <w:i/>
          <w:iCs/>
          <w:sz w:val="24"/>
          <w:szCs w:val="24"/>
        </w:rPr>
        <w:t>leading case</w:t>
      </w:r>
      <w:r w:rsidR="004800BD">
        <w:rPr>
          <w:rFonts w:ascii="Times New Roman"/>
          <w:sz w:val="24"/>
          <w:szCs w:val="24"/>
        </w:rPr>
        <w:t xml:space="preserve"> sobre o tema.</w:t>
      </w:r>
    </w:p>
    <w:p w:rsidR="00ED3E68" w:rsidRDefault="004800BD"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Para desenvolver esta proposta a contento, ser</w:t>
      </w:r>
      <w:r>
        <w:rPr>
          <w:rFonts w:hAnsi="Times New Roman"/>
          <w:sz w:val="24"/>
          <w:szCs w:val="24"/>
        </w:rPr>
        <w:t>á</w:t>
      </w:r>
      <w:r>
        <w:rPr>
          <w:rFonts w:hAnsi="Times New Roman"/>
          <w:sz w:val="24"/>
          <w:szCs w:val="24"/>
        </w:rPr>
        <w:t xml:space="preserve"> </w:t>
      </w:r>
      <w:r>
        <w:rPr>
          <w:rFonts w:ascii="Times New Roman"/>
          <w:sz w:val="24"/>
          <w:szCs w:val="24"/>
        </w:rPr>
        <w:t>utilizado como m</w:t>
      </w:r>
      <w:r>
        <w:rPr>
          <w:rFonts w:hAnsi="Times New Roman"/>
          <w:sz w:val="24"/>
          <w:szCs w:val="24"/>
        </w:rPr>
        <w:t>é</w:t>
      </w:r>
      <w:r>
        <w:rPr>
          <w:rFonts w:ascii="Times New Roman"/>
          <w:sz w:val="24"/>
          <w:szCs w:val="24"/>
        </w:rPr>
        <w:t>todo de pesquisa o dedutivo, partindo de uma abordagem geral</w:t>
      </w:r>
      <w:r w:rsidR="004D5D28">
        <w:rPr>
          <w:rFonts w:ascii="Times New Roman"/>
          <w:sz w:val="24"/>
          <w:szCs w:val="24"/>
        </w:rPr>
        <w:t xml:space="preserve"> sobre as criptomoedas e suas fun</w:t>
      </w:r>
      <w:r w:rsidR="004D5D28">
        <w:rPr>
          <w:rFonts w:ascii="Times New Roman"/>
          <w:sz w:val="24"/>
          <w:szCs w:val="24"/>
        </w:rPr>
        <w:t>çõ</w:t>
      </w:r>
      <w:r w:rsidR="004D5D28">
        <w:rPr>
          <w:rFonts w:ascii="Times New Roman"/>
          <w:sz w:val="24"/>
          <w:szCs w:val="24"/>
        </w:rPr>
        <w:t>es</w:t>
      </w:r>
      <w:r>
        <w:rPr>
          <w:rFonts w:ascii="Times New Roman"/>
          <w:sz w:val="24"/>
          <w:szCs w:val="24"/>
        </w:rPr>
        <w:t>, para ent</w:t>
      </w:r>
      <w:r>
        <w:rPr>
          <w:rFonts w:hAnsi="Times New Roman"/>
          <w:sz w:val="24"/>
          <w:szCs w:val="24"/>
        </w:rPr>
        <w:t>ã</w:t>
      </w:r>
      <w:r>
        <w:rPr>
          <w:rFonts w:ascii="Times New Roman"/>
          <w:sz w:val="24"/>
          <w:szCs w:val="24"/>
        </w:rPr>
        <w:t>o contrast</w:t>
      </w:r>
      <w:r>
        <w:rPr>
          <w:rFonts w:hAnsi="Times New Roman"/>
          <w:sz w:val="24"/>
          <w:szCs w:val="24"/>
        </w:rPr>
        <w:t>á</w:t>
      </w:r>
      <w:r>
        <w:rPr>
          <w:rFonts w:ascii="Times New Roman"/>
          <w:sz w:val="24"/>
          <w:szCs w:val="24"/>
        </w:rPr>
        <w:t>-la com o primeiro caso julgado em segunda inst</w:t>
      </w:r>
      <w:r>
        <w:rPr>
          <w:rFonts w:hAnsi="Times New Roman"/>
          <w:sz w:val="24"/>
          <w:szCs w:val="24"/>
        </w:rPr>
        <w:t>â</w:t>
      </w:r>
      <w:r>
        <w:rPr>
          <w:rFonts w:ascii="Times New Roman"/>
          <w:sz w:val="24"/>
          <w:szCs w:val="24"/>
        </w:rPr>
        <w:t>ncia de que se tem not</w:t>
      </w:r>
      <w:r>
        <w:rPr>
          <w:rFonts w:hAnsi="Times New Roman"/>
          <w:sz w:val="24"/>
          <w:szCs w:val="24"/>
        </w:rPr>
        <w:t>í</w:t>
      </w:r>
      <w:r>
        <w:rPr>
          <w:rFonts w:ascii="Times New Roman"/>
          <w:sz w:val="24"/>
          <w:szCs w:val="24"/>
        </w:rPr>
        <w:t>cia no Brasil. Ser</w:t>
      </w:r>
      <w:r w:rsidR="004D5D28">
        <w:rPr>
          <w:rFonts w:ascii="Times New Roman"/>
          <w:sz w:val="24"/>
          <w:szCs w:val="24"/>
        </w:rPr>
        <w:t>ã</w:t>
      </w:r>
      <w:r w:rsidR="004D5D28">
        <w:rPr>
          <w:rFonts w:ascii="Times New Roman"/>
          <w:sz w:val="24"/>
          <w:szCs w:val="24"/>
        </w:rPr>
        <w:t>o</w:t>
      </w:r>
      <w:r>
        <w:rPr>
          <w:rFonts w:hAnsi="Times New Roman"/>
          <w:sz w:val="24"/>
          <w:szCs w:val="24"/>
        </w:rPr>
        <w:t xml:space="preserve"> </w:t>
      </w:r>
      <w:r>
        <w:rPr>
          <w:rFonts w:ascii="Times New Roman"/>
          <w:sz w:val="24"/>
          <w:szCs w:val="24"/>
        </w:rPr>
        <w:t>implementada</w:t>
      </w:r>
      <w:r w:rsidR="004D5D28">
        <w:rPr>
          <w:rFonts w:ascii="Times New Roman"/>
          <w:sz w:val="24"/>
          <w:szCs w:val="24"/>
        </w:rPr>
        <w:t>s</w:t>
      </w:r>
      <w:r>
        <w:rPr>
          <w:rFonts w:ascii="Times New Roman"/>
          <w:sz w:val="24"/>
          <w:szCs w:val="24"/>
        </w:rPr>
        <w:t xml:space="preserve"> pesquisa</w:t>
      </w:r>
      <w:r w:rsidR="004D5D28">
        <w:rPr>
          <w:rFonts w:ascii="Times New Roman"/>
          <w:sz w:val="24"/>
          <w:szCs w:val="24"/>
        </w:rPr>
        <w:t>s</w:t>
      </w:r>
      <w:r>
        <w:rPr>
          <w:rFonts w:ascii="Times New Roman"/>
          <w:sz w:val="24"/>
          <w:szCs w:val="24"/>
        </w:rPr>
        <w:t xml:space="preserve"> bibliogr</w:t>
      </w:r>
      <w:r>
        <w:rPr>
          <w:rFonts w:hAnsi="Times New Roman"/>
          <w:sz w:val="24"/>
          <w:szCs w:val="24"/>
        </w:rPr>
        <w:t>á</w:t>
      </w:r>
      <w:r>
        <w:rPr>
          <w:rFonts w:ascii="Times New Roman"/>
          <w:sz w:val="24"/>
          <w:szCs w:val="24"/>
        </w:rPr>
        <w:t xml:space="preserve">fica e legislativa, bem como jurisprudencial. </w:t>
      </w:r>
    </w:p>
    <w:p w:rsidR="004D5D28" w:rsidRDefault="004800BD"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sz w:val="24"/>
          <w:szCs w:val="24"/>
        </w:rPr>
      </w:pPr>
      <w:r>
        <w:rPr>
          <w:rFonts w:ascii="Times New Roman" w:eastAsia="Times New Roman" w:hAnsi="Times New Roman" w:cs="Times New Roman"/>
          <w:sz w:val="24"/>
          <w:szCs w:val="24"/>
        </w:rPr>
        <w:tab/>
        <w:t>Este trabalho ser</w:t>
      </w:r>
      <w:r>
        <w:rPr>
          <w:rFonts w:hAnsi="Times New Roman"/>
          <w:sz w:val="24"/>
          <w:szCs w:val="24"/>
        </w:rPr>
        <w:t>á</w:t>
      </w:r>
      <w:r>
        <w:rPr>
          <w:rFonts w:hAnsi="Times New Roman"/>
          <w:sz w:val="24"/>
          <w:szCs w:val="24"/>
        </w:rPr>
        <w:t xml:space="preserve"> </w:t>
      </w:r>
      <w:r>
        <w:rPr>
          <w:rFonts w:ascii="Times New Roman"/>
          <w:sz w:val="24"/>
          <w:szCs w:val="24"/>
        </w:rPr>
        <w:t>desenvolvido em tr</w:t>
      </w:r>
      <w:r>
        <w:rPr>
          <w:rFonts w:hAnsi="Times New Roman"/>
          <w:sz w:val="24"/>
          <w:szCs w:val="24"/>
        </w:rPr>
        <w:t>ê</w:t>
      </w:r>
      <w:r>
        <w:rPr>
          <w:rFonts w:ascii="Times New Roman"/>
          <w:sz w:val="24"/>
          <w:szCs w:val="24"/>
        </w:rPr>
        <w:t>s partes: primeiramente</w:t>
      </w:r>
      <w:r w:rsidR="004D5D28">
        <w:rPr>
          <w:rFonts w:ascii="Times New Roman"/>
          <w:sz w:val="24"/>
          <w:szCs w:val="24"/>
        </w:rPr>
        <w:t>,</w:t>
      </w:r>
      <w:r>
        <w:rPr>
          <w:rFonts w:ascii="Times New Roman"/>
          <w:sz w:val="24"/>
          <w:szCs w:val="24"/>
        </w:rPr>
        <w:t xml:space="preserve"> </w:t>
      </w:r>
      <w:r w:rsidR="004D5D28">
        <w:rPr>
          <w:rFonts w:ascii="Times New Roman"/>
          <w:sz w:val="24"/>
          <w:szCs w:val="24"/>
        </w:rPr>
        <w:t>a compreens</w:t>
      </w:r>
      <w:r w:rsidR="004D5D28">
        <w:rPr>
          <w:rFonts w:ascii="Times New Roman"/>
          <w:sz w:val="24"/>
          <w:szCs w:val="24"/>
        </w:rPr>
        <w:t>ã</w:t>
      </w:r>
      <w:r w:rsidR="004D5D28">
        <w:rPr>
          <w:rFonts w:ascii="Times New Roman"/>
          <w:sz w:val="24"/>
          <w:szCs w:val="24"/>
        </w:rPr>
        <w:t>o do que</w:t>
      </w:r>
      <w:r>
        <w:rPr>
          <w:rFonts w:ascii="Times New Roman"/>
          <w:sz w:val="24"/>
          <w:szCs w:val="24"/>
        </w:rPr>
        <w:t xml:space="preserve"> s</w:t>
      </w:r>
      <w:r>
        <w:rPr>
          <w:rFonts w:hAnsi="Times New Roman"/>
          <w:sz w:val="24"/>
          <w:szCs w:val="24"/>
        </w:rPr>
        <w:t>ã</w:t>
      </w:r>
      <w:r>
        <w:rPr>
          <w:rFonts w:ascii="Times New Roman"/>
          <w:sz w:val="24"/>
          <w:szCs w:val="24"/>
        </w:rPr>
        <w:t>o criptomoedas, como surgem, suas caracter</w:t>
      </w:r>
      <w:r>
        <w:rPr>
          <w:rFonts w:hAnsi="Times New Roman"/>
          <w:sz w:val="24"/>
          <w:szCs w:val="24"/>
        </w:rPr>
        <w:t>í</w:t>
      </w:r>
      <w:r w:rsidR="00810501">
        <w:rPr>
          <w:rFonts w:ascii="Times New Roman"/>
          <w:sz w:val="24"/>
          <w:szCs w:val="24"/>
        </w:rPr>
        <w:t>sticas e</w:t>
      </w:r>
      <w:r w:rsidR="004D5D28">
        <w:rPr>
          <w:rFonts w:ascii="Times New Roman"/>
          <w:sz w:val="24"/>
          <w:szCs w:val="24"/>
        </w:rPr>
        <w:t xml:space="preserve"> </w:t>
      </w:r>
      <w:r>
        <w:rPr>
          <w:rFonts w:ascii="Times New Roman"/>
          <w:sz w:val="24"/>
          <w:szCs w:val="24"/>
        </w:rPr>
        <w:t>r</w:t>
      </w:r>
      <w:r>
        <w:rPr>
          <w:rFonts w:hAnsi="Times New Roman"/>
          <w:sz w:val="24"/>
          <w:szCs w:val="24"/>
        </w:rPr>
        <w:t>á</w:t>
      </w:r>
      <w:r>
        <w:rPr>
          <w:rFonts w:ascii="Times New Roman"/>
          <w:sz w:val="24"/>
          <w:szCs w:val="24"/>
        </w:rPr>
        <w:t>pida expans</w:t>
      </w:r>
      <w:r>
        <w:rPr>
          <w:rFonts w:hAnsi="Times New Roman"/>
          <w:sz w:val="24"/>
          <w:szCs w:val="24"/>
        </w:rPr>
        <w:t>ã</w:t>
      </w:r>
      <w:r>
        <w:rPr>
          <w:rFonts w:ascii="Times New Roman"/>
          <w:sz w:val="24"/>
          <w:szCs w:val="24"/>
        </w:rPr>
        <w:t>o; em um segundo momento analisar-se-</w:t>
      </w:r>
      <w:r>
        <w:rPr>
          <w:rFonts w:hAnsi="Times New Roman"/>
          <w:sz w:val="24"/>
          <w:szCs w:val="24"/>
        </w:rPr>
        <w:t>ã</w:t>
      </w:r>
      <w:r>
        <w:rPr>
          <w:rFonts w:ascii="Times New Roman"/>
          <w:sz w:val="24"/>
          <w:szCs w:val="24"/>
        </w:rPr>
        <w:t>o alguns dispositivos do C</w:t>
      </w:r>
      <w:r>
        <w:rPr>
          <w:rFonts w:hAnsi="Times New Roman"/>
          <w:sz w:val="24"/>
          <w:szCs w:val="24"/>
        </w:rPr>
        <w:t>ó</w:t>
      </w:r>
      <w:r>
        <w:rPr>
          <w:rFonts w:ascii="Times New Roman"/>
          <w:sz w:val="24"/>
          <w:szCs w:val="24"/>
        </w:rPr>
        <w:t>digo de Processo Civil a fim de verificar se s</w:t>
      </w:r>
      <w:r>
        <w:rPr>
          <w:rFonts w:hAnsi="Times New Roman"/>
          <w:sz w:val="24"/>
          <w:szCs w:val="24"/>
        </w:rPr>
        <w:t>ã</w:t>
      </w:r>
      <w:r>
        <w:rPr>
          <w:rFonts w:ascii="Times New Roman"/>
          <w:sz w:val="24"/>
          <w:szCs w:val="24"/>
        </w:rPr>
        <w:t>o suficientes e adequados para viabilizar a penhora e aliena</w:t>
      </w:r>
      <w:r>
        <w:rPr>
          <w:rFonts w:hAnsi="Times New Roman"/>
          <w:sz w:val="24"/>
          <w:szCs w:val="24"/>
        </w:rPr>
        <w:t>çã</w:t>
      </w:r>
      <w:r>
        <w:rPr>
          <w:rFonts w:ascii="Times New Roman"/>
          <w:sz w:val="24"/>
          <w:szCs w:val="24"/>
        </w:rPr>
        <w:t>o de moedas virtuais em processos de execu</w:t>
      </w:r>
      <w:r>
        <w:rPr>
          <w:rFonts w:hAnsi="Times New Roman"/>
          <w:sz w:val="24"/>
          <w:szCs w:val="24"/>
        </w:rPr>
        <w:t>çã</w:t>
      </w:r>
      <w:r>
        <w:rPr>
          <w:rFonts w:ascii="Times New Roman"/>
          <w:sz w:val="24"/>
          <w:szCs w:val="24"/>
        </w:rPr>
        <w:t>o e</w:t>
      </w:r>
      <w:r w:rsidR="00CF0B42">
        <w:rPr>
          <w:rFonts w:ascii="Times New Roman"/>
          <w:sz w:val="24"/>
          <w:szCs w:val="24"/>
        </w:rPr>
        <w:t>,</w:t>
      </w:r>
      <w:r>
        <w:rPr>
          <w:rFonts w:ascii="Times New Roman"/>
          <w:sz w:val="24"/>
          <w:szCs w:val="24"/>
        </w:rPr>
        <w:t xml:space="preserve"> por fim</w:t>
      </w:r>
      <w:r w:rsidR="00CF0B42">
        <w:rPr>
          <w:rFonts w:ascii="Times New Roman"/>
          <w:sz w:val="24"/>
          <w:szCs w:val="24"/>
        </w:rPr>
        <w:t>,</w:t>
      </w:r>
      <w:r>
        <w:rPr>
          <w:rFonts w:ascii="Times New Roman"/>
          <w:sz w:val="24"/>
          <w:szCs w:val="24"/>
        </w:rPr>
        <w:t xml:space="preserve"> </w:t>
      </w:r>
      <w:r w:rsidR="004D5D28">
        <w:rPr>
          <w:rFonts w:ascii="Times New Roman"/>
          <w:sz w:val="24"/>
          <w:szCs w:val="24"/>
        </w:rPr>
        <w:t>proceder-se-</w:t>
      </w:r>
      <w:r w:rsidR="004D5D28">
        <w:rPr>
          <w:rFonts w:ascii="Times New Roman"/>
          <w:sz w:val="24"/>
          <w:szCs w:val="24"/>
        </w:rPr>
        <w:t>á</w:t>
      </w:r>
      <w:r w:rsidR="004D5D28">
        <w:rPr>
          <w:rFonts w:ascii="Times New Roman"/>
          <w:sz w:val="24"/>
          <w:szCs w:val="24"/>
        </w:rPr>
        <w:t xml:space="preserve"> </w:t>
      </w:r>
      <w:r w:rsidR="004D5D28">
        <w:rPr>
          <w:rFonts w:ascii="Times New Roman"/>
          <w:sz w:val="24"/>
          <w:szCs w:val="24"/>
        </w:rPr>
        <w:t>à</w:t>
      </w:r>
      <w:r w:rsidR="004D5D28">
        <w:rPr>
          <w:rFonts w:ascii="Times New Roman"/>
          <w:sz w:val="24"/>
          <w:szCs w:val="24"/>
        </w:rPr>
        <w:t xml:space="preserve"> an</w:t>
      </w:r>
      <w:r w:rsidR="004D5D28">
        <w:rPr>
          <w:rFonts w:ascii="Times New Roman"/>
          <w:sz w:val="24"/>
          <w:szCs w:val="24"/>
        </w:rPr>
        <w:t>á</w:t>
      </w:r>
      <w:r w:rsidR="004D5D28">
        <w:rPr>
          <w:rFonts w:ascii="Times New Roman"/>
          <w:sz w:val="24"/>
          <w:szCs w:val="24"/>
        </w:rPr>
        <w:t>lise cr</w:t>
      </w:r>
      <w:r w:rsidR="004D5D28">
        <w:rPr>
          <w:rFonts w:ascii="Times New Roman"/>
          <w:sz w:val="24"/>
          <w:szCs w:val="24"/>
        </w:rPr>
        <w:t>í</w:t>
      </w:r>
      <w:r w:rsidR="004D5D28">
        <w:rPr>
          <w:rFonts w:ascii="Times New Roman"/>
          <w:sz w:val="24"/>
          <w:szCs w:val="24"/>
        </w:rPr>
        <w:t>tica</w:t>
      </w:r>
      <w:r>
        <w:rPr>
          <w:rFonts w:hAnsi="Times New Roman"/>
          <w:sz w:val="24"/>
          <w:szCs w:val="24"/>
        </w:rPr>
        <w:t xml:space="preserve"> </w:t>
      </w:r>
      <w:r w:rsidR="004D5D28">
        <w:rPr>
          <w:rFonts w:hAnsi="Times New Roman"/>
          <w:sz w:val="24"/>
          <w:szCs w:val="24"/>
        </w:rPr>
        <w:t>d</w:t>
      </w:r>
      <w:r>
        <w:rPr>
          <w:rFonts w:ascii="Times New Roman"/>
          <w:sz w:val="24"/>
          <w:szCs w:val="24"/>
        </w:rPr>
        <w:t>a primeira decis</w:t>
      </w:r>
      <w:r>
        <w:rPr>
          <w:rFonts w:hAnsi="Times New Roman"/>
          <w:sz w:val="24"/>
          <w:szCs w:val="24"/>
        </w:rPr>
        <w:t>ã</w:t>
      </w:r>
      <w:r>
        <w:rPr>
          <w:rFonts w:ascii="Times New Roman"/>
          <w:sz w:val="24"/>
          <w:szCs w:val="24"/>
        </w:rPr>
        <w:t xml:space="preserve">o sobre o assunto </w:t>
      </w:r>
      <w:r w:rsidR="004D5D28">
        <w:rPr>
          <w:rFonts w:ascii="Times New Roman"/>
          <w:sz w:val="24"/>
          <w:szCs w:val="24"/>
        </w:rPr>
        <w:t>proferi</w:t>
      </w:r>
      <w:r>
        <w:rPr>
          <w:rFonts w:ascii="Times New Roman"/>
          <w:sz w:val="24"/>
          <w:szCs w:val="24"/>
        </w:rPr>
        <w:t>da por um tribunal brasileiro.</w:t>
      </w:r>
    </w:p>
    <w:p w:rsidR="004D5D28" w:rsidRDefault="004D5D28"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sz w:val="24"/>
          <w:szCs w:val="24"/>
        </w:rPr>
      </w:pPr>
    </w:p>
    <w:p w:rsidR="00ED3E68" w:rsidRPr="004D5D28" w:rsidRDefault="004800BD"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Pr>
          <w:rFonts w:ascii="Times New Roman"/>
          <w:b/>
          <w:bCs/>
          <w:sz w:val="24"/>
          <w:szCs w:val="24"/>
        </w:rPr>
        <w:t>1.</w:t>
      </w:r>
      <w:r>
        <w:rPr>
          <w:rFonts w:ascii="Times New Roman"/>
          <w:sz w:val="24"/>
          <w:szCs w:val="24"/>
        </w:rPr>
        <w:t xml:space="preserve"> </w:t>
      </w:r>
      <w:r>
        <w:rPr>
          <w:rFonts w:ascii="Times New Roman"/>
          <w:b/>
          <w:bCs/>
          <w:sz w:val="24"/>
          <w:szCs w:val="24"/>
        </w:rPr>
        <w:t>O QUE S</w:t>
      </w:r>
      <w:r>
        <w:rPr>
          <w:rFonts w:hAnsi="Times New Roman"/>
          <w:b/>
          <w:bCs/>
          <w:sz w:val="24"/>
          <w:szCs w:val="24"/>
        </w:rPr>
        <w:t>Ã</w:t>
      </w:r>
      <w:r>
        <w:rPr>
          <w:rFonts w:ascii="Times New Roman"/>
          <w:b/>
          <w:bCs/>
          <w:sz w:val="24"/>
          <w:szCs w:val="24"/>
        </w:rPr>
        <w:t>O CRIPTOMOEDAS?</w:t>
      </w:r>
    </w:p>
    <w:p w:rsidR="004B0616" w:rsidRDefault="004B0616"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b/>
          <w:bCs/>
          <w:sz w:val="24"/>
          <w:szCs w:val="24"/>
        </w:rPr>
      </w:pPr>
    </w:p>
    <w:p w:rsidR="00ED3E68" w:rsidRPr="003E70EA" w:rsidRDefault="004800BD"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ab/>
      </w:r>
      <w:r>
        <w:rPr>
          <w:rFonts w:ascii="Times New Roman"/>
          <w:sz w:val="24"/>
          <w:szCs w:val="24"/>
        </w:rPr>
        <w:t xml:space="preserve">A fim de compreender </w:t>
      </w:r>
      <w:r w:rsidR="002B620A">
        <w:rPr>
          <w:rFonts w:ascii="Times New Roman"/>
          <w:sz w:val="24"/>
          <w:szCs w:val="24"/>
        </w:rPr>
        <w:t>a exequibilidade da penhora de criptomoedas e seus fundamentos, faz-se mister de antem</w:t>
      </w:r>
      <w:r w:rsidR="002B620A">
        <w:rPr>
          <w:rFonts w:ascii="Times New Roman"/>
          <w:sz w:val="24"/>
          <w:szCs w:val="24"/>
        </w:rPr>
        <w:t>ã</w:t>
      </w:r>
      <w:r w:rsidR="002B620A">
        <w:rPr>
          <w:rFonts w:ascii="Times New Roman"/>
          <w:sz w:val="24"/>
          <w:szCs w:val="24"/>
        </w:rPr>
        <w:t xml:space="preserve">o explanar </w:t>
      </w:r>
      <w:r>
        <w:rPr>
          <w:rFonts w:ascii="Times New Roman"/>
          <w:sz w:val="24"/>
          <w:szCs w:val="24"/>
        </w:rPr>
        <w:t>o que s</w:t>
      </w:r>
      <w:r>
        <w:rPr>
          <w:rFonts w:hAnsi="Times New Roman"/>
          <w:sz w:val="24"/>
          <w:szCs w:val="24"/>
        </w:rPr>
        <w:t>ã</w:t>
      </w:r>
      <w:r>
        <w:rPr>
          <w:rFonts w:ascii="Times New Roman"/>
          <w:sz w:val="24"/>
          <w:szCs w:val="24"/>
        </w:rPr>
        <w:t>o as criptomoedas e suas caracter</w:t>
      </w:r>
      <w:r>
        <w:rPr>
          <w:rFonts w:hAnsi="Times New Roman"/>
          <w:sz w:val="24"/>
          <w:szCs w:val="24"/>
        </w:rPr>
        <w:t>í</w:t>
      </w:r>
      <w:r w:rsidR="003E70EA">
        <w:rPr>
          <w:rFonts w:ascii="Times New Roman"/>
          <w:sz w:val="24"/>
          <w:szCs w:val="24"/>
        </w:rPr>
        <w:t>sticas</w:t>
      </w:r>
      <w:r w:rsidR="002B620A">
        <w:rPr>
          <w:rFonts w:ascii="Times New Roman"/>
          <w:sz w:val="24"/>
          <w:szCs w:val="24"/>
        </w:rPr>
        <w:t>. D</w:t>
      </w:r>
      <w:r w:rsidR="003E70EA">
        <w:rPr>
          <w:rFonts w:ascii="Times New Roman"/>
          <w:sz w:val="24"/>
          <w:szCs w:val="24"/>
        </w:rPr>
        <w:t>eve-se</w:t>
      </w:r>
      <w:r>
        <w:rPr>
          <w:rFonts w:ascii="Times New Roman"/>
          <w:sz w:val="24"/>
          <w:szCs w:val="24"/>
        </w:rPr>
        <w:t xml:space="preserve"> perceber como se chegou ao ambiente ideal para sua concep</w:t>
      </w:r>
      <w:r>
        <w:rPr>
          <w:rFonts w:hAnsi="Times New Roman"/>
          <w:sz w:val="24"/>
          <w:szCs w:val="24"/>
        </w:rPr>
        <w:t>çã</w:t>
      </w:r>
      <w:r>
        <w:rPr>
          <w:rFonts w:ascii="Times New Roman"/>
          <w:sz w:val="24"/>
          <w:szCs w:val="24"/>
        </w:rPr>
        <w:t>o e desenvolvimento</w:t>
      </w:r>
      <w:r w:rsidR="002B620A">
        <w:rPr>
          <w:rFonts w:ascii="Times New Roman"/>
          <w:sz w:val="24"/>
          <w:szCs w:val="24"/>
        </w:rPr>
        <w:t xml:space="preserve"> dos meios de pagamento</w:t>
      </w:r>
      <w:r>
        <w:rPr>
          <w:rFonts w:ascii="Times New Roman"/>
          <w:sz w:val="24"/>
          <w:szCs w:val="24"/>
        </w:rPr>
        <w:t>. Para tanto, far-se-</w:t>
      </w:r>
      <w:r>
        <w:rPr>
          <w:rFonts w:hAnsi="Times New Roman"/>
          <w:sz w:val="24"/>
          <w:szCs w:val="24"/>
        </w:rPr>
        <w:t>á</w:t>
      </w:r>
      <w:r>
        <w:rPr>
          <w:rFonts w:hAnsi="Times New Roman"/>
          <w:sz w:val="24"/>
          <w:szCs w:val="24"/>
        </w:rPr>
        <w:t xml:space="preserve"> </w:t>
      </w:r>
      <w:r>
        <w:rPr>
          <w:rFonts w:ascii="Times New Roman"/>
          <w:sz w:val="24"/>
          <w:szCs w:val="24"/>
        </w:rPr>
        <w:t xml:space="preserve">uma breve </w:t>
      </w:r>
      <w:r w:rsidRPr="003E70EA">
        <w:rPr>
          <w:rFonts w:ascii="Times New Roman" w:hAnsi="Times New Roman" w:cs="Times New Roman"/>
          <w:sz w:val="24"/>
          <w:szCs w:val="24"/>
        </w:rPr>
        <w:t xml:space="preserve">digressão histórica sobre o surgimento e evolução </w:t>
      </w:r>
      <w:r w:rsidR="003E70EA" w:rsidRPr="003E70EA">
        <w:rPr>
          <w:rFonts w:ascii="Times New Roman" w:hAnsi="Times New Roman" w:cs="Times New Roman"/>
          <w:sz w:val="24"/>
          <w:szCs w:val="24"/>
        </w:rPr>
        <w:t>da moeda</w:t>
      </w:r>
      <w:r w:rsidRPr="003E70EA">
        <w:rPr>
          <w:rFonts w:ascii="Times New Roman" w:hAnsi="Times New Roman" w:cs="Times New Roman"/>
          <w:sz w:val="24"/>
          <w:szCs w:val="24"/>
        </w:rPr>
        <w:t xml:space="preserve"> para então analisar especificamente o </w:t>
      </w:r>
      <w:r w:rsidRPr="003E70EA">
        <w:rPr>
          <w:rFonts w:ascii="Times New Roman" w:hAnsi="Times New Roman" w:cs="Times New Roman"/>
          <w:i/>
          <w:sz w:val="24"/>
          <w:szCs w:val="24"/>
        </w:rPr>
        <w:t>Bitcoin</w:t>
      </w:r>
      <w:r w:rsidRPr="003E70EA">
        <w:rPr>
          <w:rFonts w:ascii="Times New Roman" w:hAnsi="Times New Roman" w:cs="Times New Roman"/>
          <w:sz w:val="24"/>
          <w:szCs w:val="24"/>
        </w:rPr>
        <w:t xml:space="preserve">, </w:t>
      </w:r>
      <w:r w:rsidR="003E70EA" w:rsidRPr="003E70EA">
        <w:rPr>
          <w:rFonts w:ascii="Times New Roman" w:hAnsi="Times New Roman" w:cs="Times New Roman"/>
          <w:sz w:val="24"/>
          <w:szCs w:val="24"/>
        </w:rPr>
        <w:t xml:space="preserve">a </w:t>
      </w:r>
      <w:r w:rsidRPr="003E70EA">
        <w:rPr>
          <w:rFonts w:ascii="Times New Roman" w:hAnsi="Times New Roman" w:cs="Times New Roman"/>
          <w:sz w:val="24"/>
          <w:szCs w:val="24"/>
        </w:rPr>
        <w:t>moeda virtual mais conhecida nos dias atuais.</w:t>
      </w:r>
    </w:p>
    <w:p w:rsidR="00ED3E68" w:rsidRPr="003E70EA" w:rsidRDefault="004800BD" w:rsidP="003E70EA">
      <w:pPr>
        <w:pStyle w:val="CorpoA"/>
        <w:numPr>
          <w:ilvl w:val="1"/>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hAnsi="Times New Roman" w:cs="Times New Roman"/>
          <w:b/>
          <w:bCs/>
          <w:sz w:val="24"/>
          <w:szCs w:val="24"/>
        </w:rPr>
      </w:pPr>
      <w:r w:rsidRPr="003E70EA">
        <w:rPr>
          <w:rFonts w:ascii="Times New Roman" w:hAnsi="Times New Roman" w:cs="Times New Roman"/>
          <w:b/>
          <w:bCs/>
          <w:sz w:val="24"/>
          <w:szCs w:val="24"/>
        </w:rPr>
        <w:lastRenderedPageBreak/>
        <w:t xml:space="preserve">Uma breve </w:t>
      </w:r>
      <w:r w:rsidR="003E70EA" w:rsidRPr="003E70EA">
        <w:rPr>
          <w:rFonts w:ascii="Times New Roman" w:hAnsi="Times New Roman" w:cs="Times New Roman"/>
          <w:b/>
          <w:bCs/>
          <w:sz w:val="24"/>
          <w:szCs w:val="24"/>
        </w:rPr>
        <w:t>digressão histórica</w:t>
      </w:r>
      <w:r w:rsidRPr="003E70EA">
        <w:rPr>
          <w:rFonts w:ascii="Times New Roman" w:hAnsi="Times New Roman" w:cs="Times New Roman"/>
          <w:b/>
          <w:bCs/>
          <w:sz w:val="24"/>
          <w:szCs w:val="24"/>
        </w:rPr>
        <w:t xml:space="preserve"> </w:t>
      </w:r>
      <w:r w:rsidR="003E70EA" w:rsidRPr="003E70EA">
        <w:rPr>
          <w:rFonts w:ascii="Times New Roman" w:hAnsi="Times New Roman" w:cs="Times New Roman"/>
          <w:b/>
          <w:bCs/>
          <w:sz w:val="24"/>
          <w:szCs w:val="24"/>
        </w:rPr>
        <w:t>da moeda</w:t>
      </w:r>
    </w:p>
    <w:p w:rsidR="003E70EA" w:rsidRPr="003E70EA" w:rsidRDefault="003E70EA"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left="360"/>
        <w:jc w:val="both"/>
        <w:rPr>
          <w:rFonts w:ascii="Times New Roman" w:eastAsia="Times New Roman" w:hAnsi="Times New Roman" w:cs="Times New Roman"/>
          <w:b/>
          <w:bCs/>
          <w:sz w:val="24"/>
          <w:szCs w:val="24"/>
        </w:rPr>
      </w:pPr>
    </w:p>
    <w:p w:rsidR="00ED3E68" w:rsidRPr="003E70EA" w:rsidRDefault="004800BD"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sidRPr="003E70EA">
        <w:rPr>
          <w:rFonts w:ascii="Times New Roman" w:eastAsia="Times New Roman" w:hAnsi="Times New Roman" w:cs="Times New Roman"/>
          <w:b/>
          <w:bCs/>
          <w:sz w:val="24"/>
          <w:szCs w:val="24"/>
        </w:rPr>
        <w:tab/>
      </w:r>
      <w:r w:rsidRPr="003E70EA">
        <w:rPr>
          <w:rFonts w:ascii="Times New Roman" w:hAnsi="Times New Roman" w:cs="Times New Roman"/>
          <w:sz w:val="24"/>
          <w:szCs w:val="24"/>
        </w:rPr>
        <w:t xml:space="preserve">A moeda como </w:t>
      </w:r>
      <w:r w:rsidR="003E70EA" w:rsidRPr="003E70EA">
        <w:rPr>
          <w:rFonts w:ascii="Times New Roman" w:hAnsi="Times New Roman" w:cs="Times New Roman"/>
          <w:sz w:val="24"/>
          <w:szCs w:val="24"/>
        </w:rPr>
        <w:t xml:space="preserve">é </w:t>
      </w:r>
      <w:r w:rsidRPr="003E70EA">
        <w:rPr>
          <w:rFonts w:ascii="Times New Roman" w:hAnsi="Times New Roman" w:cs="Times New Roman"/>
          <w:sz w:val="24"/>
          <w:szCs w:val="24"/>
        </w:rPr>
        <w:t xml:space="preserve">conhecida nos dias atuais </w:t>
      </w:r>
      <w:r w:rsidR="003E70EA" w:rsidRPr="003E70EA">
        <w:rPr>
          <w:rFonts w:ascii="Times New Roman" w:hAnsi="Times New Roman" w:cs="Times New Roman"/>
          <w:sz w:val="24"/>
          <w:szCs w:val="24"/>
        </w:rPr>
        <w:t>advém</w:t>
      </w:r>
      <w:r w:rsidRPr="003E70EA">
        <w:rPr>
          <w:rFonts w:ascii="Times New Roman" w:hAnsi="Times New Roman" w:cs="Times New Roman"/>
          <w:sz w:val="24"/>
          <w:szCs w:val="24"/>
        </w:rPr>
        <w:t xml:space="preserve"> de um longo e profundo processo de desenvolvimento das relações humanas. A fim de realizar uma rápida digressão histórica sobre </w:t>
      </w:r>
      <w:r w:rsidR="003E70EA">
        <w:rPr>
          <w:rFonts w:ascii="Times New Roman" w:hAnsi="Times New Roman" w:cs="Times New Roman"/>
          <w:sz w:val="24"/>
          <w:szCs w:val="24"/>
        </w:rPr>
        <w:t>ela, identificam-se sete</w:t>
      </w:r>
      <w:r w:rsidRPr="003E70EA">
        <w:rPr>
          <w:rFonts w:ascii="Times New Roman" w:hAnsi="Times New Roman" w:cs="Times New Roman"/>
          <w:sz w:val="24"/>
          <w:szCs w:val="24"/>
        </w:rPr>
        <w:t xml:space="preserve"> estágios de desenvolvimento: (i) mercadoria-moeda; (ii) moedas de metal; (iii) papel-moeda; (iv) cheque; (v) cartão de crédito; (vi) transações pela internet e (vii) criptomoedas. A fim de compreender o atual estágio socioeconômico que viabilizou o surgimento e aumento das transações com criptomoedas, analisar-se-á brevemente a arqueologia </w:t>
      </w:r>
      <w:r w:rsidR="003E70EA" w:rsidRPr="003E70EA">
        <w:rPr>
          <w:rFonts w:ascii="Times New Roman" w:hAnsi="Times New Roman" w:cs="Times New Roman"/>
          <w:sz w:val="24"/>
          <w:szCs w:val="24"/>
        </w:rPr>
        <w:t>da moeda</w:t>
      </w:r>
      <w:r w:rsidRPr="003E70EA">
        <w:rPr>
          <w:rFonts w:ascii="Times New Roman" w:hAnsi="Times New Roman" w:cs="Times New Roman"/>
          <w:sz w:val="24"/>
          <w:szCs w:val="24"/>
        </w:rPr>
        <w:t>.</w:t>
      </w:r>
    </w:p>
    <w:p w:rsidR="00ED3E68" w:rsidRPr="003E70EA" w:rsidRDefault="004800BD"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sidRPr="003E70EA">
        <w:rPr>
          <w:rFonts w:ascii="Times New Roman" w:eastAsia="Times New Roman" w:hAnsi="Times New Roman" w:cs="Times New Roman"/>
          <w:sz w:val="24"/>
          <w:szCs w:val="24"/>
        </w:rPr>
        <w:tab/>
        <w:t xml:space="preserve"> Nos prim</w:t>
      </w:r>
      <w:r w:rsidRPr="003E70EA">
        <w:rPr>
          <w:rFonts w:ascii="Times New Roman" w:hAnsi="Times New Roman" w:cs="Times New Roman"/>
          <w:sz w:val="24"/>
          <w:szCs w:val="24"/>
        </w:rPr>
        <w:t>órdios</w:t>
      </w:r>
      <w:r w:rsidR="003E70EA" w:rsidRPr="003E70EA">
        <w:rPr>
          <w:rFonts w:ascii="Times New Roman" w:hAnsi="Times New Roman" w:cs="Times New Roman"/>
          <w:sz w:val="24"/>
          <w:szCs w:val="24"/>
        </w:rPr>
        <w:t xml:space="preserve"> da civilização</w:t>
      </w:r>
      <w:r w:rsidRPr="003E70EA">
        <w:rPr>
          <w:rFonts w:ascii="Times New Roman" w:hAnsi="Times New Roman" w:cs="Times New Roman"/>
          <w:sz w:val="24"/>
          <w:szCs w:val="24"/>
        </w:rPr>
        <w:t xml:space="preserve">, quem conseguisse obter excedentes de alguma coisa podia trocá-la por algo que precisasse. Peixes, grãos, manufaturas, tudo podia ser </w:t>
      </w:r>
      <w:r w:rsidR="003E70EA" w:rsidRPr="003E70EA">
        <w:rPr>
          <w:rFonts w:ascii="Times New Roman" w:hAnsi="Times New Roman" w:cs="Times New Roman"/>
          <w:sz w:val="24"/>
          <w:szCs w:val="24"/>
        </w:rPr>
        <w:t>objeto de permuta</w:t>
      </w:r>
      <w:r w:rsidRPr="003E70EA">
        <w:rPr>
          <w:rFonts w:ascii="Times New Roman" w:hAnsi="Times New Roman" w:cs="Times New Roman"/>
          <w:sz w:val="24"/>
          <w:szCs w:val="24"/>
        </w:rPr>
        <w:t>. Tal prática ficou conhecida como escambo, no qual se buscava trocar bens de valor equivalente.</w:t>
      </w:r>
    </w:p>
    <w:p w:rsidR="00ED3E68" w:rsidRDefault="004800BD"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Com o desenvolvimento das rela</w:t>
      </w:r>
      <w:r>
        <w:rPr>
          <w:rFonts w:hAnsi="Times New Roman"/>
          <w:sz w:val="24"/>
          <w:szCs w:val="24"/>
        </w:rPr>
        <w:t>çõ</w:t>
      </w:r>
      <w:r>
        <w:rPr>
          <w:rFonts w:ascii="Times New Roman"/>
          <w:sz w:val="24"/>
          <w:szCs w:val="24"/>
        </w:rPr>
        <w:t xml:space="preserve">es e atividades comerciais, alguns itens que tinham maior procura </w:t>
      </w:r>
      <w:r w:rsidRPr="001672F2">
        <w:rPr>
          <w:rFonts w:ascii="Times New Roman"/>
          <w:sz w:val="24"/>
          <w:szCs w:val="24"/>
        </w:rPr>
        <w:t>assumiram a fun</w:t>
      </w:r>
      <w:r w:rsidRPr="001672F2">
        <w:rPr>
          <w:rFonts w:hAnsi="Times New Roman"/>
          <w:sz w:val="24"/>
          <w:szCs w:val="24"/>
        </w:rPr>
        <w:t>çã</w:t>
      </w:r>
      <w:r w:rsidR="003E70EA">
        <w:rPr>
          <w:rFonts w:ascii="Times New Roman"/>
          <w:sz w:val="24"/>
          <w:szCs w:val="24"/>
        </w:rPr>
        <w:t>o de moeda</w:t>
      </w:r>
      <w:r w:rsidRPr="001672F2">
        <w:rPr>
          <w:rFonts w:ascii="Times New Roman" w:eastAsia="Times New Roman" w:hAnsi="Times New Roman" w:cs="Times New Roman"/>
          <w:sz w:val="24"/>
          <w:szCs w:val="24"/>
          <w:vertAlign w:val="superscript"/>
        </w:rPr>
        <w:footnoteReference w:id="2"/>
      </w:r>
      <w:r w:rsidR="003E70EA">
        <w:rPr>
          <w:rFonts w:ascii="Times New Roman"/>
          <w:sz w:val="24"/>
          <w:szCs w:val="24"/>
        </w:rPr>
        <w:t>.</w:t>
      </w:r>
      <w:r w:rsidRPr="001672F2">
        <w:rPr>
          <w:rFonts w:ascii="Times New Roman"/>
          <w:sz w:val="24"/>
          <w:szCs w:val="24"/>
        </w:rPr>
        <w:t xml:space="preserve"> No Brasil, muitas mercadorias</w:t>
      </w:r>
      <w:r w:rsidRPr="001672F2">
        <w:rPr>
          <w:rFonts w:ascii="Times New Roman" w:eastAsia="Times New Roman" w:hAnsi="Times New Roman" w:cs="Times New Roman"/>
          <w:sz w:val="24"/>
          <w:szCs w:val="24"/>
          <w:vertAlign w:val="superscript"/>
        </w:rPr>
        <w:footnoteReference w:id="3"/>
      </w:r>
      <w:r w:rsidRPr="001672F2">
        <w:rPr>
          <w:rFonts w:ascii="Times New Roman"/>
          <w:sz w:val="24"/>
          <w:szCs w:val="24"/>
        </w:rPr>
        <w:t xml:space="preserve"> j</w:t>
      </w:r>
      <w:r w:rsidRPr="001672F2">
        <w:rPr>
          <w:rFonts w:hAnsi="Times New Roman"/>
          <w:sz w:val="24"/>
          <w:szCs w:val="24"/>
        </w:rPr>
        <w:t>á</w:t>
      </w:r>
      <w:r w:rsidRPr="001672F2">
        <w:rPr>
          <w:rFonts w:hAnsi="Times New Roman"/>
          <w:sz w:val="24"/>
          <w:szCs w:val="24"/>
        </w:rPr>
        <w:t xml:space="preserve"> </w:t>
      </w:r>
      <w:r w:rsidRPr="001672F2">
        <w:rPr>
          <w:rFonts w:ascii="Times New Roman"/>
          <w:sz w:val="24"/>
          <w:szCs w:val="24"/>
        </w:rPr>
        <w:t>desempenharam este papel: gado, pau-brasil, a</w:t>
      </w:r>
      <w:r w:rsidRPr="001672F2">
        <w:rPr>
          <w:rFonts w:hAnsi="Times New Roman"/>
          <w:sz w:val="24"/>
          <w:szCs w:val="24"/>
        </w:rPr>
        <w:t>çú</w:t>
      </w:r>
      <w:r w:rsidR="003E70EA">
        <w:rPr>
          <w:rFonts w:ascii="Times New Roman"/>
          <w:sz w:val="24"/>
          <w:szCs w:val="24"/>
        </w:rPr>
        <w:t>car, cacau e tabaco</w:t>
      </w:r>
      <w:r w:rsidRPr="001672F2">
        <w:rPr>
          <w:rFonts w:ascii="Times New Roman"/>
          <w:sz w:val="24"/>
          <w:szCs w:val="24"/>
        </w:rPr>
        <w:t xml:space="preserve"> s</w:t>
      </w:r>
      <w:r w:rsidRPr="001672F2">
        <w:rPr>
          <w:rFonts w:hAnsi="Times New Roman"/>
          <w:sz w:val="24"/>
          <w:szCs w:val="24"/>
        </w:rPr>
        <w:t>ã</w:t>
      </w:r>
      <w:r w:rsidRPr="001672F2">
        <w:rPr>
          <w:rFonts w:ascii="Times New Roman"/>
          <w:sz w:val="24"/>
          <w:szCs w:val="24"/>
        </w:rPr>
        <w:t>o alguns exemplos</w:t>
      </w:r>
      <w:r w:rsidR="001672F2" w:rsidRPr="001672F2">
        <w:rPr>
          <w:rFonts w:ascii="Times New Roman"/>
          <w:sz w:val="24"/>
          <w:szCs w:val="24"/>
        </w:rPr>
        <w:t xml:space="preserve"> (</w:t>
      </w:r>
      <w:r w:rsidR="003E70EA">
        <w:rPr>
          <w:rFonts w:ascii="Times New Roman" w:hAnsi="Times New Roman" w:cs="Times New Roman"/>
          <w:color w:val="auto"/>
          <w:sz w:val="24"/>
          <w:szCs w:val="24"/>
          <w:lang w:val="en-US"/>
        </w:rPr>
        <w:t>GUIA MUNDO</w:t>
      </w:r>
      <w:r w:rsidR="00A05495">
        <w:rPr>
          <w:rFonts w:ascii="Times New Roman" w:hAnsi="Times New Roman" w:cs="Times New Roman"/>
          <w:color w:val="auto"/>
          <w:sz w:val="24"/>
          <w:szCs w:val="24"/>
          <w:lang w:val="en-US"/>
        </w:rPr>
        <w:t>, 2018</w:t>
      </w:r>
      <w:r w:rsidR="003E70EA">
        <w:rPr>
          <w:rFonts w:ascii="Times New Roman" w:hAnsi="Times New Roman" w:cs="Times New Roman"/>
          <w:color w:val="auto"/>
          <w:sz w:val="24"/>
          <w:szCs w:val="24"/>
          <w:lang w:val="en-US"/>
        </w:rPr>
        <w:t>, p.</w:t>
      </w:r>
      <w:r w:rsidR="001672F2" w:rsidRPr="001672F2">
        <w:rPr>
          <w:rFonts w:ascii="Times New Roman" w:hAnsi="Times New Roman" w:cs="Times New Roman"/>
          <w:color w:val="auto"/>
          <w:sz w:val="24"/>
          <w:szCs w:val="24"/>
          <w:lang w:val="en-US"/>
        </w:rPr>
        <w:t xml:space="preserve"> 12).</w:t>
      </w:r>
      <w:r w:rsidRPr="001672F2">
        <w:rPr>
          <w:rFonts w:ascii="Times New Roman"/>
          <w:sz w:val="24"/>
          <w:szCs w:val="24"/>
        </w:rPr>
        <w:t xml:space="preserve"> Por</w:t>
      </w:r>
      <w:r w:rsidRPr="001672F2">
        <w:rPr>
          <w:rFonts w:hAnsi="Times New Roman"/>
          <w:sz w:val="24"/>
          <w:szCs w:val="24"/>
        </w:rPr>
        <w:t>é</w:t>
      </w:r>
      <w:r w:rsidRPr="001672F2">
        <w:rPr>
          <w:rFonts w:ascii="Times New Roman"/>
          <w:sz w:val="24"/>
          <w:szCs w:val="24"/>
        </w:rPr>
        <w:t>m</w:t>
      </w:r>
      <w:r>
        <w:rPr>
          <w:rFonts w:ascii="Times New Roman"/>
          <w:sz w:val="24"/>
          <w:szCs w:val="24"/>
        </w:rPr>
        <w:t xml:space="preserve">, devido </w:t>
      </w:r>
      <w:r>
        <w:rPr>
          <w:rFonts w:hAnsi="Times New Roman"/>
          <w:sz w:val="24"/>
          <w:szCs w:val="24"/>
        </w:rPr>
        <w:t>à</w:t>
      </w:r>
      <w:r>
        <w:rPr>
          <w:rFonts w:hAnsi="Times New Roman"/>
          <w:sz w:val="24"/>
          <w:szCs w:val="24"/>
        </w:rPr>
        <w:t xml:space="preserve"> </w:t>
      </w:r>
      <w:r>
        <w:rPr>
          <w:rFonts w:ascii="Times New Roman"/>
          <w:sz w:val="24"/>
          <w:szCs w:val="24"/>
        </w:rPr>
        <w:t>oscila</w:t>
      </w:r>
      <w:r>
        <w:rPr>
          <w:rFonts w:hAnsi="Times New Roman"/>
          <w:sz w:val="24"/>
          <w:szCs w:val="24"/>
        </w:rPr>
        <w:t>çã</w:t>
      </w:r>
      <w:r>
        <w:rPr>
          <w:rFonts w:ascii="Times New Roman"/>
          <w:sz w:val="24"/>
          <w:szCs w:val="24"/>
        </w:rPr>
        <w:t>o de seu valor, dificuldade de deslocamento e perecimento de determinados itens, as mercadorias se tornaram inconvenientes para as transa</w:t>
      </w:r>
      <w:r>
        <w:rPr>
          <w:rFonts w:hAnsi="Times New Roman"/>
          <w:sz w:val="24"/>
          <w:szCs w:val="24"/>
        </w:rPr>
        <w:t>çõ</w:t>
      </w:r>
      <w:r>
        <w:rPr>
          <w:rFonts w:ascii="Times New Roman"/>
          <w:sz w:val="24"/>
          <w:szCs w:val="24"/>
        </w:rPr>
        <w:t>es comerciais e foram substitu</w:t>
      </w:r>
      <w:r>
        <w:rPr>
          <w:rFonts w:hAnsi="Times New Roman"/>
          <w:sz w:val="24"/>
          <w:szCs w:val="24"/>
        </w:rPr>
        <w:t>í</w:t>
      </w:r>
      <w:r>
        <w:rPr>
          <w:rFonts w:ascii="Times New Roman"/>
          <w:sz w:val="24"/>
          <w:szCs w:val="24"/>
        </w:rPr>
        <w:t xml:space="preserve">das por metais. </w:t>
      </w:r>
    </w:p>
    <w:p w:rsidR="003E70EA" w:rsidRDefault="004800BD"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sz w:val="24"/>
          <w:szCs w:val="24"/>
        </w:rPr>
      </w:pPr>
      <w:r>
        <w:rPr>
          <w:rFonts w:ascii="Times New Roman" w:eastAsia="Times New Roman" w:hAnsi="Times New Roman" w:cs="Times New Roman"/>
          <w:sz w:val="24"/>
          <w:szCs w:val="24"/>
        </w:rPr>
        <w:tab/>
        <w:t>Quando o homem descobriu os metais passou a utiliz</w:t>
      </w:r>
      <w:r>
        <w:rPr>
          <w:rFonts w:hAnsi="Times New Roman"/>
          <w:sz w:val="24"/>
          <w:szCs w:val="24"/>
        </w:rPr>
        <w:t>á</w:t>
      </w:r>
      <w:r>
        <w:rPr>
          <w:rFonts w:ascii="Times New Roman"/>
          <w:sz w:val="24"/>
          <w:szCs w:val="24"/>
        </w:rPr>
        <w:t>-los para produzir utens</w:t>
      </w:r>
      <w:r>
        <w:rPr>
          <w:rFonts w:hAnsi="Times New Roman"/>
          <w:sz w:val="24"/>
          <w:szCs w:val="24"/>
        </w:rPr>
        <w:t>í</w:t>
      </w:r>
      <w:r w:rsidR="003E70EA">
        <w:rPr>
          <w:rFonts w:ascii="Times New Roman"/>
          <w:sz w:val="24"/>
          <w:szCs w:val="24"/>
        </w:rPr>
        <w:t xml:space="preserve">lios que eram </w:t>
      </w:r>
      <w:r>
        <w:rPr>
          <w:rFonts w:ascii="Times New Roman"/>
          <w:sz w:val="24"/>
          <w:szCs w:val="24"/>
        </w:rPr>
        <w:t>esculpidos em pedra anteriormente. Esses objetos de metal passaram ent</w:t>
      </w:r>
      <w:r>
        <w:rPr>
          <w:rFonts w:hAnsi="Times New Roman"/>
          <w:sz w:val="24"/>
          <w:szCs w:val="24"/>
        </w:rPr>
        <w:t>ã</w:t>
      </w:r>
      <w:r>
        <w:rPr>
          <w:rFonts w:ascii="Times New Roman"/>
          <w:sz w:val="24"/>
          <w:szCs w:val="24"/>
        </w:rPr>
        <w:t>o a ser utilizados como moeda de troca, o que tornava as transa</w:t>
      </w:r>
      <w:r>
        <w:rPr>
          <w:rFonts w:hAnsi="Times New Roman"/>
          <w:sz w:val="24"/>
          <w:szCs w:val="24"/>
        </w:rPr>
        <w:t>çõ</w:t>
      </w:r>
      <w:r>
        <w:rPr>
          <w:rFonts w:ascii="Times New Roman"/>
          <w:sz w:val="24"/>
          <w:szCs w:val="24"/>
        </w:rPr>
        <w:t xml:space="preserve">es morosas devido </w:t>
      </w:r>
      <w:r>
        <w:rPr>
          <w:rFonts w:hAnsi="Times New Roman"/>
          <w:sz w:val="24"/>
          <w:szCs w:val="24"/>
        </w:rPr>
        <w:t>à</w:t>
      </w:r>
      <w:r>
        <w:rPr>
          <w:rFonts w:hAnsi="Times New Roman"/>
          <w:sz w:val="24"/>
          <w:szCs w:val="24"/>
        </w:rPr>
        <w:t xml:space="preserve"> </w:t>
      </w:r>
      <w:r>
        <w:rPr>
          <w:rFonts w:ascii="Times New Roman"/>
          <w:sz w:val="24"/>
          <w:szCs w:val="24"/>
        </w:rPr>
        <w:t>necessidade de aferi</w:t>
      </w:r>
      <w:r>
        <w:rPr>
          <w:rFonts w:hAnsi="Times New Roman"/>
          <w:sz w:val="24"/>
          <w:szCs w:val="24"/>
        </w:rPr>
        <w:t>çã</w:t>
      </w:r>
      <w:r>
        <w:rPr>
          <w:rFonts w:ascii="Times New Roman"/>
          <w:sz w:val="24"/>
          <w:szCs w:val="24"/>
        </w:rPr>
        <w:t xml:space="preserve">o de peso, por exemplo. </w:t>
      </w:r>
    </w:p>
    <w:p w:rsidR="00ED3E68" w:rsidRDefault="003E70EA"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Pr>
          <w:rFonts w:ascii="Times New Roman"/>
          <w:sz w:val="24"/>
          <w:szCs w:val="24"/>
        </w:rPr>
        <w:tab/>
      </w:r>
      <w:r w:rsidR="004800BD">
        <w:rPr>
          <w:rFonts w:ascii="Times New Roman"/>
          <w:sz w:val="24"/>
          <w:szCs w:val="24"/>
        </w:rPr>
        <w:t>No s</w:t>
      </w:r>
      <w:r w:rsidR="004800BD">
        <w:rPr>
          <w:rFonts w:hAnsi="Times New Roman"/>
          <w:sz w:val="24"/>
          <w:szCs w:val="24"/>
        </w:rPr>
        <w:t>é</w:t>
      </w:r>
      <w:r w:rsidR="001672F2">
        <w:rPr>
          <w:rFonts w:ascii="Times New Roman"/>
          <w:sz w:val="24"/>
          <w:szCs w:val="24"/>
        </w:rPr>
        <w:t>culo VI a</w:t>
      </w:r>
      <w:r w:rsidR="004800BD">
        <w:rPr>
          <w:rFonts w:ascii="Times New Roman"/>
          <w:sz w:val="24"/>
          <w:szCs w:val="24"/>
        </w:rPr>
        <w:t>.C. surgiram as primeiras moedas parecidas com as de hoje. Com a padroniza</w:t>
      </w:r>
      <w:r w:rsidR="004800BD">
        <w:rPr>
          <w:rFonts w:hAnsi="Times New Roman"/>
          <w:sz w:val="24"/>
          <w:szCs w:val="24"/>
        </w:rPr>
        <w:t>çã</w:t>
      </w:r>
      <w:r w:rsidR="004800BD">
        <w:rPr>
          <w:rFonts w:ascii="Times New Roman"/>
          <w:sz w:val="24"/>
          <w:szCs w:val="24"/>
        </w:rPr>
        <w:t>o que se seguiu, as moedas de metal passaram a ter peso e forma pr</w:t>
      </w:r>
      <w:r w:rsidR="004800BD">
        <w:rPr>
          <w:rFonts w:hAnsi="Times New Roman"/>
          <w:sz w:val="24"/>
          <w:szCs w:val="24"/>
        </w:rPr>
        <w:t>é</w:t>
      </w:r>
      <w:r w:rsidR="004800BD">
        <w:rPr>
          <w:rFonts w:hAnsi="Times New Roman"/>
          <w:sz w:val="24"/>
          <w:szCs w:val="24"/>
        </w:rPr>
        <w:t xml:space="preserve"> </w:t>
      </w:r>
      <w:r w:rsidR="004800BD">
        <w:rPr>
          <w:rFonts w:ascii="Times New Roman"/>
          <w:sz w:val="24"/>
          <w:szCs w:val="24"/>
        </w:rPr>
        <w:t>definidos. O valor era derivado do cunho oficial, aposto por quem produziu a moeda e garantia o seu valor. Gr</w:t>
      </w:r>
      <w:r w:rsidR="004800BD">
        <w:rPr>
          <w:rFonts w:hAnsi="Times New Roman"/>
          <w:sz w:val="24"/>
          <w:szCs w:val="24"/>
        </w:rPr>
        <w:t>é</w:t>
      </w:r>
      <w:r w:rsidR="004800BD">
        <w:rPr>
          <w:rFonts w:ascii="Times New Roman"/>
          <w:sz w:val="24"/>
          <w:szCs w:val="24"/>
        </w:rPr>
        <w:t>cia e L</w:t>
      </w:r>
      <w:r w:rsidR="004800BD">
        <w:rPr>
          <w:rFonts w:hAnsi="Times New Roman"/>
          <w:sz w:val="24"/>
          <w:szCs w:val="24"/>
        </w:rPr>
        <w:t>í</w:t>
      </w:r>
      <w:r w:rsidR="004800BD">
        <w:rPr>
          <w:rFonts w:ascii="Times New Roman"/>
          <w:sz w:val="24"/>
          <w:szCs w:val="24"/>
        </w:rPr>
        <w:t>dia (atual Turquia) foram os primeiros a ter moedas neste formato.</w:t>
      </w:r>
      <w:r w:rsidR="004800BD">
        <w:rPr>
          <w:rFonts w:ascii="Times New Roman" w:eastAsia="Times New Roman" w:hAnsi="Times New Roman" w:cs="Times New Roman"/>
          <w:sz w:val="24"/>
          <w:szCs w:val="24"/>
          <w:vertAlign w:val="superscript"/>
        </w:rPr>
        <w:footnoteReference w:id="4"/>
      </w:r>
    </w:p>
    <w:p w:rsidR="00ED3E68" w:rsidRDefault="004800BD"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As moedas met</w:t>
      </w:r>
      <w:r>
        <w:rPr>
          <w:rFonts w:hAnsi="Times New Roman"/>
          <w:sz w:val="24"/>
          <w:szCs w:val="24"/>
        </w:rPr>
        <w:t>á</w:t>
      </w:r>
      <w:r>
        <w:rPr>
          <w:rFonts w:ascii="Times New Roman"/>
          <w:sz w:val="24"/>
          <w:szCs w:val="24"/>
        </w:rPr>
        <w:t>licas foram utilizadas por muitos s</w:t>
      </w:r>
      <w:r>
        <w:rPr>
          <w:rFonts w:hAnsi="Times New Roman"/>
          <w:sz w:val="24"/>
          <w:szCs w:val="24"/>
        </w:rPr>
        <w:t>é</w:t>
      </w:r>
      <w:r>
        <w:rPr>
          <w:rFonts w:ascii="Times New Roman"/>
          <w:sz w:val="24"/>
          <w:szCs w:val="24"/>
        </w:rPr>
        <w:t>culos, primeiro em ouro e prata e depois em cobre. Durante a Idade M</w:t>
      </w:r>
      <w:r>
        <w:rPr>
          <w:rFonts w:hAnsi="Times New Roman"/>
          <w:sz w:val="24"/>
          <w:szCs w:val="24"/>
        </w:rPr>
        <w:t>é</w:t>
      </w:r>
      <w:r>
        <w:rPr>
          <w:rFonts w:ascii="Times New Roman"/>
          <w:sz w:val="24"/>
          <w:szCs w:val="24"/>
        </w:rPr>
        <w:t>dia surgiu o costume de guardar grande volumes de valores em metais preciosos c</w:t>
      </w:r>
      <w:r w:rsidR="00630DFE">
        <w:rPr>
          <w:rFonts w:ascii="Times New Roman"/>
          <w:sz w:val="24"/>
          <w:szCs w:val="24"/>
        </w:rPr>
        <w:t xml:space="preserve">om ourives. Este, por sua vez, </w:t>
      </w:r>
      <w:r>
        <w:rPr>
          <w:rFonts w:ascii="Times New Roman"/>
          <w:sz w:val="24"/>
          <w:szCs w:val="24"/>
        </w:rPr>
        <w:t>como garantia entregava um recibo que passou a ser utilizado como meio de pagamento, passando de m</w:t>
      </w:r>
      <w:r>
        <w:rPr>
          <w:rFonts w:hAnsi="Times New Roman"/>
          <w:sz w:val="24"/>
          <w:szCs w:val="24"/>
        </w:rPr>
        <w:t>ã</w:t>
      </w:r>
      <w:r>
        <w:rPr>
          <w:rFonts w:ascii="Times New Roman"/>
          <w:sz w:val="24"/>
          <w:szCs w:val="24"/>
        </w:rPr>
        <w:t>o em m</w:t>
      </w:r>
      <w:r>
        <w:rPr>
          <w:rFonts w:hAnsi="Times New Roman"/>
          <w:sz w:val="24"/>
          <w:szCs w:val="24"/>
        </w:rPr>
        <w:t>ã</w:t>
      </w:r>
      <w:r>
        <w:rPr>
          <w:rFonts w:ascii="Times New Roman"/>
          <w:sz w:val="24"/>
          <w:szCs w:val="24"/>
        </w:rPr>
        <w:t>o, ou seja, circulando entre as pessoas, no mercado. Assim, o recibo do ourives evoluiu at</w:t>
      </w:r>
      <w:r>
        <w:rPr>
          <w:rFonts w:hAnsi="Times New Roman"/>
          <w:sz w:val="24"/>
          <w:szCs w:val="24"/>
        </w:rPr>
        <w:t>é</w:t>
      </w:r>
      <w:r>
        <w:rPr>
          <w:rFonts w:hAnsi="Times New Roman"/>
          <w:sz w:val="24"/>
          <w:szCs w:val="24"/>
        </w:rPr>
        <w:t xml:space="preserve"> </w:t>
      </w:r>
      <w:r>
        <w:rPr>
          <w:rFonts w:ascii="Times New Roman"/>
          <w:sz w:val="24"/>
          <w:szCs w:val="24"/>
        </w:rPr>
        <w:t>surgir o papel moeda. Com o tempo, os governos passaram a conduzir as emiss</w:t>
      </w:r>
      <w:r>
        <w:rPr>
          <w:rFonts w:hAnsi="Times New Roman"/>
          <w:sz w:val="24"/>
          <w:szCs w:val="24"/>
        </w:rPr>
        <w:t>õ</w:t>
      </w:r>
      <w:r>
        <w:rPr>
          <w:rFonts w:ascii="Times New Roman"/>
          <w:sz w:val="24"/>
          <w:szCs w:val="24"/>
        </w:rPr>
        <w:t>es, controlando a qualidade e aprimorando t</w:t>
      </w:r>
      <w:r>
        <w:rPr>
          <w:rFonts w:hAnsi="Times New Roman"/>
          <w:sz w:val="24"/>
          <w:szCs w:val="24"/>
        </w:rPr>
        <w:t>é</w:t>
      </w:r>
      <w:r>
        <w:rPr>
          <w:rFonts w:ascii="Times New Roman"/>
          <w:sz w:val="24"/>
          <w:szCs w:val="24"/>
        </w:rPr>
        <w:t>cnicas para coibir falsifica</w:t>
      </w:r>
      <w:r>
        <w:rPr>
          <w:rFonts w:hAnsi="Times New Roman"/>
          <w:sz w:val="24"/>
          <w:szCs w:val="24"/>
        </w:rPr>
        <w:t>çõ</w:t>
      </w:r>
      <w:r>
        <w:rPr>
          <w:rFonts w:ascii="Times New Roman"/>
          <w:sz w:val="24"/>
          <w:szCs w:val="24"/>
        </w:rPr>
        <w:t>es.</w:t>
      </w:r>
    </w:p>
    <w:p w:rsidR="00ED3E68" w:rsidRDefault="004800BD"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Embora haja relatos de que no ano de 960 </w:t>
      </w:r>
      <w:r w:rsidR="00630DFE">
        <w:rPr>
          <w:rFonts w:ascii="Times New Roman" w:eastAsia="Times New Roman" w:hAnsi="Times New Roman" w:cs="Times New Roman"/>
          <w:sz w:val="24"/>
          <w:szCs w:val="24"/>
        </w:rPr>
        <w:t>a</w:t>
      </w:r>
      <w:r w:rsidR="00C34732">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chineses j</w:t>
      </w:r>
      <w:r>
        <w:rPr>
          <w:rFonts w:hAnsi="Times New Roman"/>
          <w:sz w:val="24"/>
          <w:szCs w:val="24"/>
        </w:rPr>
        <w:t>á</w:t>
      </w:r>
      <w:r>
        <w:rPr>
          <w:rFonts w:hAnsi="Times New Roman"/>
          <w:sz w:val="24"/>
          <w:szCs w:val="24"/>
        </w:rPr>
        <w:t xml:space="preserve"> </w:t>
      </w:r>
      <w:r>
        <w:rPr>
          <w:rFonts w:ascii="Times New Roman"/>
          <w:sz w:val="24"/>
          <w:szCs w:val="24"/>
        </w:rPr>
        <w:t>usavam papel moeda em forma muito parecida com a que se tem hoje, ele caiu em desuso e s</w:t>
      </w:r>
      <w:r>
        <w:rPr>
          <w:rFonts w:hAnsi="Times New Roman"/>
          <w:sz w:val="24"/>
          <w:szCs w:val="24"/>
        </w:rPr>
        <w:t>ó</w:t>
      </w:r>
      <w:r>
        <w:rPr>
          <w:rFonts w:hAnsi="Times New Roman"/>
          <w:sz w:val="24"/>
          <w:szCs w:val="24"/>
        </w:rPr>
        <w:t xml:space="preserve"> </w:t>
      </w:r>
      <w:r>
        <w:rPr>
          <w:rFonts w:ascii="Times New Roman"/>
          <w:sz w:val="24"/>
          <w:szCs w:val="24"/>
        </w:rPr>
        <w:t>reapareceu na Su</w:t>
      </w:r>
      <w:r>
        <w:rPr>
          <w:rFonts w:hAnsi="Times New Roman"/>
          <w:sz w:val="24"/>
          <w:szCs w:val="24"/>
        </w:rPr>
        <w:t>é</w:t>
      </w:r>
      <w:r>
        <w:rPr>
          <w:rFonts w:ascii="Times New Roman"/>
          <w:sz w:val="24"/>
          <w:szCs w:val="24"/>
        </w:rPr>
        <w:t>cia em 1661</w:t>
      </w:r>
      <w:r w:rsidR="00D8789D">
        <w:rPr>
          <w:rFonts w:ascii="Times New Roman"/>
          <w:sz w:val="24"/>
          <w:szCs w:val="24"/>
        </w:rPr>
        <w:t xml:space="preserve"> (MARKET PLACE, 2017)</w:t>
      </w:r>
      <w:r>
        <w:rPr>
          <w:rFonts w:ascii="Times New Roman"/>
          <w:sz w:val="24"/>
          <w:szCs w:val="24"/>
        </w:rPr>
        <w:t xml:space="preserve">. Fato curioso </w:t>
      </w:r>
      <w:r>
        <w:rPr>
          <w:rFonts w:hAnsi="Times New Roman"/>
          <w:sz w:val="24"/>
          <w:szCs w:val="24"/>
        </w:rPr>
        <w:t>é</w:t>
      </w:r>
      <w:r>
        <w:rPr>
          <w:rFonts w:hAnsi="Times New Roman"/>
          <w:sz w:val="24"/>
          <w:szCs w:val="24"/>
        </w:rPr>
        <w:t xml:space="preserve"> </w:t>
      </w:r>
      <w:r>
        <w:rPr>
          <w:rFonts w:ascii="Times New Roman"/>
          <w:sz w:val="24"/>
          <w:szCs w:val="24"/>
        </w:rPr>
        <w:t>que o pa</w:t>
      </w:r>
      <w:r>
        <w:rPr>
          <w:rFonts w:hAnsi="Times New Roman"/>
          <w:sz w:val="24"/>
          <w:szCs w:val="24"/>
        </w:rPr>
        <w:t>í</w:t>
      </w:r>
      <w:r>
        <w:rPr>
          <w:rFonts w:ascii="Times New Roman"/>
          <w:sz w:val="24"/>
          <w:szCs w:val="24"/>
        </w:rPr>
        <w:t xml:space="preserve">s que </w:t>
      </w:r>
      <w:r>
        <w:rPr>
          <w:rFonts w:hAnsi="Times New Roman"/>
          <w:sz w:val="24"/>
          <w:szCs w:val="24"/>
        </w:rPr>
        <w:t>“</w:t>
      </w:r>
      <w:r>
        <w:rPr>
          <w:rFonts w:ascii="Times New Roman"/>
          <w:sz w:val="24"/>
          <w:szCs w:val="24"/>
        </w:rPr>
        <w:t>criou</w:t>
      </w:r>
      <w:r>
        <w:rPr>
          <w:rFonts w:hAnsi="Times New Roman"/>
          <w:sz w:val="24"/>
          <w:szCs w:val="24"/>
        </w:rPr>
        <w:t>”</w:t>
      </w:r>
      <w:r>
        <w:rPr>
          <w:rFonts w:hAnsi="Times New Roman"/>
          <w:sz w:val="24"/>
          <w:szCs w:val="24"/>
        </w:rPr>
        <w:t xml:space="preserve"> </w:t>
      </w:r>
      <w:r>
        <w:rPr>
          <w:rFonts w:ascii="Times New Roman"/>
          <w:sz w:val="24"/>
          <w:szCs w:val="24"/>
        </w:rPr>
        <w:t>o papel-moeda promete acabar com ele at</w:t>
      </w:r>
      <w:r>
        <w:rPr>
          <w:rFonts w:hAnsi="Times New Roman"/>
          <w:sz w:val="24"/>
          <w:szCs w:val="24"/>
        </w:rPr>
        <w:t>é</w:t>
      </w:r>
      <w:r>
        <w:rPr>
          <w:rFonts w:hAnsi="Times New Roman"/>
          <w:sz w:val="24"/>
          <w:szCs w:val="24"/>
        </w:rPr>
        <w:t xml:space="preserve"> </w:t>
      </w:r>
      <w:r>
        <w:rPr>
          <w:rFonts w:ascii="Times New Roman"/>
          <w:sz w:val="24"/>
          <w:szCs w:val="24"/>
        </w:rPr>
        <w:t>2023. A Su</w:t>
      </w:r>
      <w:r>
        <w:rPr>
          <w:rFonts w:hAnsi="Times New Roman"/>
          <w:sz w:val="24"/>
          <w:szCs w:val="24"/>
        </w:rPr>
        <w:t>é</w:t>
      </w:r>
      <w:r>
        <w:rPr>
          <w:rFonts w:ascii="Times New Roman"/>
          <w:sz w:val="24"/>
          <w:szCs w:val="24"/>
        </w:rPr>
        <w:t xml:space="preserve">cia lidera os </w:t>
      </w:r>
      <w:r>
        <w:rPr>
          <w:rFonts w:hAnsi="Times New Roman"/>
          <w:sz w:val="24"/>
          <w:szCs w:val="24"/>
        </w:rPr>
        <w:t>í</w:t>
      </w:r>
      <w:r>
        <w:rPr>
          <w:rFonts w:ascii="Times New Roman"/>
          <w:sz w:val="24"/>
          <w:szCs w:val="24"/>
        </w:rPr>
        <w:t>ndices de transa</w:t>
      </w:r>
      <w:r>
        <w:rPr>
          <w:rFonts w:hAnsi="Times New Roman"/>
          <w:sz w:val="24"/>
          <w:szCs w:val="24"/>
        </w:rPr>
        <w:t>çõ</w:t>
      </w:r>
      <w:r>
        <w:rPr>
          <w:rFonts w:ascii="Times New Roman"/>
          <w:sz w:val="24"/>
          <w:szCs w:val="24"/>
        </w:rPr>
        <w:t>es digitais no mundo</w:t>
      </w:r>
      <w:r w:rsidR="00D8789D">
        <w:rPr>
          <w:rFonts w:ascii="Times New Roman"/>
          <w:sz w:val="24"/>
          <w:szCs w:val="24"/>
        </w:rPr>
        <w:t xml:space="preserve"> (FORTUNE, 2015)</w:t>
      </w:r>
      <w:r>
        <w:rPr>
          <w:rFonts w:ascii="Times New Roman"/>
          <w:sz w:val="24"/>
          <w:szCs w:val="24"/>
        </w:rPr>
        <w:t>. As moedas cunhadas em metais apresentavam diversas vantagens: n</w:t>
      </w:r>
      <w:r>
        <w:rPr>
          <w:rFonts w:hAnsi="Times New Roman"/>
          <w:sz w:val="24"/>
          <w:szCs w:val="24"/>
        </w:rPr>
        <w:t>ã</w:t>
      </w:r>
      <w:r>
        <w:rPr>
          <w:rFonts w:ascii="Times New Roman"/>
          <w:sz w:val="24"/>
          <w:szCs w:val="24"/>
        </w:rPr>
        <w:t>o eram perec</w:t>
      </w:r>
      <w:r>
        <w:rPr>
          <w:rFonts w:hAnsi="Times New Roman"/>
          <w:sz w:val="24"/>
          <w:szCs w:val="24"/>
        </w:rPr>
        <w:t>í</w:t>
      </w:r>
      <w:r>
        <w:rPr>
          <w:rFonts w:ascii="Times New Roman"/>
          <w:sz w:val="24"/>
          <w:szCs w:val="24"/>
        </w:rPr>
        <w:t>veis, seu transporte era f</w:t>
      </w:r>
      <w:r>
        <w:rPr>
          <w:rFonts w:hAnsi="Times New Roman"/>
          <w:sz w:val="24"/>
          <w:szCs w:val="24"/>
        </w:rPr>
        <w:t>á</w:t>
      </w:r>
      <w:r>
        <w:rPr>
          <w:rFonts w:ascii="Times New Roman"/>
          <w:sz w:val="24"/>
          <w:szCs w:val="24"/>
        </w:rPr>
        <w:t>cil, sua raridade ajudava a manter seu valor elevado, facilitavam o ac</w:t>
      </w:r>
      <w:r>
        <w:rPr>
          <w:rFonts w:hAnsi="Times New Roman"/>
          <w:sz w:val="24"/>
          <w:szCs w:val="24"/>
        </w:rPr>
        <w:t>ú</w:t>
      </w:r>
      <w:r>
        <w:rPr>
          <w:rFonts w:ascii="Times New Roman"/>
          <w:sz w:val="24"/>
          <w:szCs w:val="24"/>
        </w:rPr>
        <w:t>mulo de riqueza e recolhimento de impostos pelos governos.</w:t>
      </w:r>
    </w:p>
    <w:p w:rsidR="00ED3E68" w:rsidRDefault="004800BD"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conjunto de c</w:t>
      </w:r>
      <w:r>
        <w:rPr>
          <w:rFonts w:hAnsi="Times New Roman"/>
          <w:sz w:val="24"/>
          <w:szCs w:val="24"/>
        </w:rPr>
        <w:t>é</w:t>
      </w:r>
      <w:r>
        <w:rPr>
          <w:rFonts w:ascii="Times New Roman"/>
          <w:sz w:val="24"/>
          <w:szCs w:val="24"/>
        </w:rPr>
        <w:t>dulas e moedas de cada pa</w:t>
      </w:r>
      <w:r>
        <w:rPr>
          <w:rFonts w:hAnsi="Times New Roman"/>
          <w:sz w:val="24"/>
          <w:szCs w:val="24"/>
        </w:rPr>
        <w:t>í</w:t>
      </w:r>
      <w:r>
        <w:rPr>
          <w:rFonts w:ascii="Times New Roman"/>
          <w:sz w:val="24"/>
          <w:szCs w:val="24"/>
        </w:rPr>
        <w:t>s forma seu sistema monet</w:t>
      </w:r>
      <w:r>
        <w:rPr>
          <w:rFonts w:hAnsi="Times New Roman"/>
          <w:sz w:val="24"/>
          <w:szCs w:val="24"/>
        </w:rPr>
        <w:t>á</w:t>
      </w:r>
      <w:r>
        <w:rPr>
          <w:rFonts w:ascii="Times New Roman"/>
          <w:sz w:val="24"/>
          <w:szCs w:val="24"/>
        </w:rPr>
        <w:t xml:space="preserve">rio. Esse sistema </w:t>
      </w:r>
      <w:r>
        <w:rPr>
          <w:rFonts w:hAnsi="Times New Roman"/>
          <w:sz w:val="24"/>
          <w:szCs w:val="24"/>
        </w:rPr>
        <w:t>é</w:t>
      </w:r>
      <w:r>
        <w:rPr>
          <w:rFonts w:hAnsi="Times New Roman"/>
          <w:sz w:val="24"/>
          <w:szCs w:val="24"/>
        </w:rPr>
        <w:t xml:space="preserve"> </w:t>
      </w:r>
      <w:r>
        <w:rPr>
          <w:rFonts w:ascii="Times New Roman"/>
          <w:sz w:val="24"/>
          <w:szCs w:val="24"/>
        </w:rPr>
        <w:t>regulado por legisla</w:t>
      </w:r>
      <w:r>
        <w:rPr>
          <w:rFonts w:hAnsi="Times New Roman"/>
          <w:sz w:val="24"/>
          <w:szCs w:val="24"/>
        </w:rPr>
        <w:t>çã</w:t>
      </w:r>
      <w:r>
        <w:rPr>
          <w:rFonts w:ascii="Times New Roman"/>
          <w:sz w:val="24"/>
          <w:szCs w:val="24"/>
        </w:rPr>
        <w:t>o espec</w:t>
      </w:r>
      <w:r>
        <w:rPr>
          <w:rFonts w:hAnsi="Times New Roman"/>
          <w:sz w:val="24"/>
          <w:szCs w:val="24"/>
        </w:rPr>
        <w:t>í</w:t>
      </w:r>
      <w:r>
        <w:rPr>
          <w:rFonts w:ascii="Times New Roman"/>
          <w:sz w:val="24"/>
          <w:szCs w:val="24"/>
        </w:rPr>
        <w:t>fica e tem autoridades governamentais encarregadas de seu controle.  Quase todos os pa</w:t>
      </w:r>
      <w:r>
        <w:rPr>
          <w:rFonts w:hAnsi="Times New Roman"/>
          <w:sz w:val="24"/>
          <w:szCs w:val="24"/>
        </w:rPr>
        <w:t>í</w:t>
      </w:r>
      <w:r w:rsidR="00630DFE">
        <w:rPr>
          <w:rFonts w:ascii="Times New Roman"/>
          <w:sz w:val="24"/>
          <w:szCs w:val="24"/>
        </w:rPr>
        <w:t>ses tem seus respectivos Bancos Centrais e Casas da M</w:t>
      </w:r>
      <w:r>
        <w:rPr>
          <w:rFonts w:ascii="Times New Roman"/>
          <w:sz w:val="24"/>
          <w:szCs w:val="24"/>
        </w:rPr>
        <w:t>oeda para</w:t>
      </w:r>
      <w:r w:rsidR="00630DFE">
        <w:rPr>
          <w:rFonts w:ascii="Times New Roman"/>
          <w:sz w:val="24"/>
          <w:szCs w:val="24"/>
        </w:rPr>
        <w:t>, respectivamente,</w:t>
      </w:r>
      <w:r>
        <w:rPr>
          <w:rFonts w:ascii="Times New Roman"/>
          <w:sz w:val="24"/>
          <w:szCs w:val="24"/>
        </w:rPr>
        <w:t xml:space="preserve"> controle de pol</w:t>
      </w:r>
      <w:r>
        <w:rPr>
          <w:rFonts w:hAnsi="Times New Roman"/>
          <w:sz w:val="24"/>
          <w:szCs w:val="24"/>
        </w:rPr>
        <w:t>í</w:t>
      </w:r>
      <w:r>
        <w:rPr>
          <w:rFonts w:ascii="Times New Roman"/>
          <w:sz w:val="24"/>
          <w:szCs w:val="24"/>
        </w:rPr>
        <w:t>tica monet</w:t>
      </w:r>
      <w:r>
        <w:rPr>
          <w:rFonts w:hAnsi="Times New Roman"/>
          <w:sz w:val="24"/>
          <w:szCs w:val="24"/>
        </w:rPr>
        <w:t>á</w:t>
      </w:r>
      <w:r>
        <w:rPr>
          <w:rFonts w:ascii="Times New Roman"/>
          <w:sz w:val="24"/>
          <w:szCs w:val="24"/>
        </w:rPr>
        <w:t>rias e emiss</w:t>
      </w:r>
      <w:r>
        <w:rPr>
          <w:rFonts w:hAnsi="Times New Roman"/>
          <w:sz w:val="24"/>
          <w:szCs w:val="24"/>
        </w:rPr>
        <w:t>ã</w:t>
      </w:r>
      <w:r w:rsidR="00630DFE">
        <w:rPr>
          <w:rFonts w:ascii="Times New Roman"/>
          <w:sz w:val="24"/>
          <w:szCs w:val="24"/>
        </w:rPr>
        <w:t>o de dinheiro</w:t>
      </w:r>
      <w:r>
        <w:rPr>
          <w:rFonts w:ascii="Times New Roman"/>
          <w:sz w:val="24"/>
          <w:szCs w:val="24"/>
        </w:rPr>
        <w:t xml:space="preserve">. </w:t>
      </w:r>
    </w:p>
    <w:p w:rsidR="00ED3E68" w:rsidRDefault="004800BD"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moeda banc</w:t>
      </w:r>
      <w:r>
        <w:rPr>
          <w:rFonts w:hAnsi="Times New Roman"/>
          <w:sz w:val="24"/>
          <w:szCs w:val="24"/>
        </w:rPr>
        <w:t>á</w:t>
      </w:r>
      <w:r>
        <w:rPr>
          <w:rFonts w:ascii="Times New Roman"/>
          <w:sz w:val="24"/>
          <w:szCs w:val="24"/>
        </w:rPr>
        <w:t>ria, tamb</w:t>
      </w:r>
      <w:r>
        <w:rPr>
          <w:rFonts w:hAnsi="Times New Roman"/>
          <w:sz w:val="24"/>
          <w:szCs w:val="24"/>
        </w:rPr>
        <w:t>é</w:t>
      </w:r>
      <w:r>
        <w:rPr>
          <w:rFonts w:ascii="Times New Roman"/>
          <w:sz w:val="24"/>
          <w:szCs w:val="24"/>
        </w:rPr>
        <w:t xml:space="preserve">m chamada de escritural, </w:t>
      </w:r>
      <w:r>
        <w:rPr>
          <w:rFonts w:hAnsi="Times New Roman"/>
          <w:sz w:val="24"/>
          <w:szCs w:val="24"/>
        </w:rPr>
        <w:t>é</w:t>
      </w:r>
      <w:r>
        <w:rPr>
          <w:rFonts w:hAnsi="Times New Roman"/>
          <w:sz w:val="24"/>
          <w:szCs w:val="24"/>
        </w:rPr>
        <w:t xml:space="preserve"> </w:t>
      </w:r>
      <w:r>
        <w:rPr>
          <w:rFonts w:ascii="Times New Roman"/>
          <w:sz w:val="24"/>
          <w:szCs w:val="24"/>
        </w:rPr>
        <w:t>movimentada atrav</w:t>
      </w:r>
      <w:r>
        <w:rPr>
          <w:rFonts w:hAnsi="Times New Roman"/>
          <w:sz w:val="24"/>
          <w:szCs w:val="24"/>
        </w:rPr>
        <w:t>é</w:t>
      </w:r>
      <w:r>
        <w:rPr>
          <w:rFonts w:ascii="Times New Roman"/>
          <w:sz w:val="24"/>
          <w:szCs w:val="24"/>
        </w:rPr>
        <w:t>s de cheques. Baseado em um contrato de abertura de conta corrente, o cliente de qualquer banco ou outra institui</w:t>
      </w:r>
      <w:r>
        <w:rPr>
          <w:rFonts w:hAnsi="Times New Roman"/>
          <w:sz w:val="24"/>
          <w:szCs w:val="24"/>
        </w:rPr>
        <w:t>çã</w:t>
      </w:r>
      <w:r>
        <w:rPr>
          <w:rFonts w:ascii="Times New Roman"/>
          <w:sz w:val="24"/>
          <w:szCs w:val="24"/>
        </w:rPr>
        <w:t xml:space="preserve">o equiparada pode emitir ordem de pagamento contra o sacado (banco) </w:t>
      </w:r>
      <w:r>
        <w:rPr>
          <w:rFonts w:hAnsi="Times New Roman"/>
          <w:sz w:val="24"/>
          <w:szCs w:val="24"/>
        </w:rPr>
        <w:t>à</w:t>
      </w:r>
      <w:r>
        <w:rPr>
          <w:rFonts w:hAnsi="Times New Roman"/>
          <w:sz w:val="24"/>
          <w:szCs w:val="24"/>
        </w:rPr>
        <w:t xml:space="preserve"> </w:t>
      </w:r>
      <w:r>
        <w:rPr>
          <w:rFonts w:ascii="Times New Roman"/>
          <w:sz w:val="24"/>
          <w:szCs w:val="24"/>
        </w:rPr>
        <w:t>vista dos dep</w:t>
      </w:r>
      <w:r>
        <w:rPr>
          <w:rFonts w:hAnsi="Times New Roman"/>
          <w:sz w:val="24"/>
          <w:szCs w:val="24"/>
        </w:rPr>
        <w:t>ó</w:t>
      </w:r>
      <w:r>
        <w:rPr>
          <w:rFonts w:ascii="Times New Roman"/>
          <w:sz w:val="24"/>
          <w:szCs w:val="24"/>
        </w:rPr>
        <w:t>sitos que este det</w:t>
      </w:r>
      <w:r>
        <w:rPr>
          <w:rFonts w:hAnsi="Times New Roman"/>
          <w:sz w:val="24"/>
          <w:szCs w:val="24"/>
        </w:rPr>
        <w:t>é</w:t>
      </w:r>
      <w:r>
        <w:rPr>
          <w:rFonts w:ascii="Times New Roman"/>
          <w:sz w:val="24"/>
          <w:szCs w:val="24"/>
        </w:rPr>
        <w:t>m em nome do cliente ou de cr</w:t>
      </w:r>
      <w:r>
        <w:rPr>
          <w:rFonts w:hAnsi="Times New Roman"/>
          <w:sz w:val="24"/>
          <w:szCs w:val="24"/>
        </w:rPr>
        <w:t>é</w:t>
      </w:r>
      <w:r>
        <w:rPr>
          <w:rFonts w:ascii="Times New Roman"/>
          <w:sz w:val="24"/>
          <w:szCs w:val="24"/>
        </w:rPr>
        <w:t xml:space="preserve">dito que tenha sido colocado </w:t>
      </w:r>
      <w:r>
        <w:rPr>
          <w:rFonts w:hAnsi="Times New Roman"/>
          <w:sz w:val="24"/>
          <w:szCs w:val="24"/>
        </w:rPr>
        <w:t>à</w:t>
      </w:r>
      <w:r>
        <w:rPr>
          <w:rFonts w:hAnsi="Times New Roman"/>
          <w:sz w:val="24"/>
          <w:szCs w:val="24"/>
        </w:rPr>
        <w:t xml:space="preserve"> </w:t>
      </w:r>
      <w:r>
        <w:rPr>
          <w:rFonts w:ascii="Times New Roman"/>
          <w:sz w:val="24"/>
          <w:szCs w:val="24"/>
        </w:rPr>
        <w:t>sua disposi</w:t>
      </w:r>
      <w:r>
        <w:rPr>
          <w:rFonts w:hAnsi="Times New Roman"/>
          <w:sz w:val="24"/>
          <w:szCs w:val="24"/>
        </w:rPr>
        <w:t>çã</w:t>
      </w:r>
      <w:r>
        <w:rPr>
          <w:rFonts w:ascii="Times New Roman"/>
          <w:sz w:val="24"/>
          <w:szCs w:val="24"/>
        </w:rPr>
        <w:t>o.</w:t>
      </w:r>
      <w:r>
        <w:rPr>
          <w:rFonts w:ascii="Times New Roman" w:eastAsia="Times New Roman" w:hAnsi="Times New Roman" w:cs="Times New Roman"/>
          <w:sz w:val="24"/>
          <w:szCs w:val="24"/>
          <w:vertAlign w:val="superscript"/>
        </w:rPr>
        <w:footnoteReference w:id="5"/>
      </w:r>
      <w:r>
        <w:rPr>
          <w:rFonts w:ascii="Times New Roman"/>
          <w:sz w:val="24"/>
          <w:szCs w:val="24"/>
        </w:rPr>
        <w:t xml:space="preserve"> Embora estejam caindo em desuso, os cheques ainda s</w:t>
      </w:r>
      <w:r>
        <w:rPr>
          <w:rFonts w:hAnsi="Times New Roman"/>
          <w:sz w:val="24"/>
          <w:szCs w:val="24"/>
        </w:rPr>
        <w:t>ã</w:t>
      </w:r>
      <w:r>
        <w:rPr>
          <w:rFonts w:ascii="Times New Roman"/>
          <w:sz w:val="24"/>
          <w:szCs w:val="24"/>
        </w:rPr>
        <w:t>o emitidos como meio de pagamento e, principalmente no ramo imobili</w:t>
      </w:r>
      <w:r>
        <w:rPr>
          <w:rFonts w:hAnsi="Times New Roman"/>
          <w:sz w:val="24"/>
          <w:szCs w:val="24"/>
        </w:rPr>
        <w:t>á</w:t>
      </w:r>
      <w:r>
        <w:rPr>
          <w:rFonts w:ascii="Times New Roman"/>
          <w:sz w:val="24"/>
          <w:szCs w:val="24"/>
        </w:rPr>
        <w:t>rio, os cheques administrativos</w:t>
      </w:r>
      <w:r>
        <w:rPr>
          <w:rFonts w:ascii="Times New Roman" w:eastAsia="Times New Roman" w:hAnsi="Times New Roman" w:cs="Times New Roman"/>
          <w:sz w:val="24"/>
          <w:szCs w:val="24"/>
          <w:vertAlign w:val="superscript"/>
        </w:rPr>
        <w:footnoteReference w:id="6"/>
      </w:r>
      <w:r>
        <w:rPr>
          <w:rFonts w:ascii="Times New Roman"/>
          <w:sz w:val="24"/>
          <w:szCs w:val="24"/>
        </w:rPr>
        <w:t xml:space="preserve"> s</w:t>
      </w:r>
      <w:r>
        <w:rPr>
          <w:rFonts w:hAnsi="Times New Roman"/>
          <w:sz w:val="24"/>
          <w:szCs w:val="24"/>
        </w:rPr>
        <w:t>ã</w:t>
      </w:r>
      <w:r>
        <w:rPr>
          <w:rFonts w:ascii="Times New Roman"/>
          <w:sz w:val="24"/>
          <w:szCs w:val="24"/>
        </w:rPr>
        <w:t>o pr</w:t>
      </w:r>
      <w:r>
        <w:rPr>
          <w:rFonts w:hAnsi="Times New Roman"/>
          <w:sz w:val="24"/>
          <w:szCs w:val="24"/>
        </w:rPr>
        <w:t>á</w:t>
      </w:r>
      <w:r>
        <w:rPr>
          <w:rFonts w:ascii="Times New Roman"/>
          <w:sz w:val="24"/>
          <w:szCs w:val="24"/>
        </w:rPr>
        <w:t xml:space="preserve">tica muito comum. </w:t>
      </w:r>
    </w:p>
    <w:p w:rsidR="001672F2" w:rsidRDefault="004800BD"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sz w:val="24"/>
          <w:szCs w:val="24"/>
        </w:rPr>
      </w:pPr>
      <w:r>
        <w:rPr>
          <w:rFonts w:ascii="Times New Roman" w:eastAsia="Times New Roman" w:hAnsi="Times New Roman" w:cs="Times New Roman"/>
          <w:sz w:val="24"/>
          <w:szCs w:val="24"/>
        </w:rPr>
        <w:tab/>
        <w:t>Cada vez mais, moedas e c</w:t>
      </w:r>
      <w:r>
        <w:rPr>
          <w:rFonts w:hAnsi="Times New Roman"/>
          <w:sz w:val="24"/>
          <w:szCs w:val="24"/>
        </w:rPr>
        <w:t>é</w:t>
      </w:r>
      <w:r>
        <w:rPr>
          <w:rFonts w:ascii="Times New Roman"/>
          <w:sz w:val="24"/>
          <w:szCs w:val="24"/>
        </w:rPr>
        <w:t>dulas vem sendo substitu</w:t>
      </w:r>
      <w:r>
        <w:rPr>
          <w:rFonts w:hAnsi="Times New Roman"/>
          <w:sz w:val="24"/>
          <w:szCs w:val="24"/>
        </w:rPr>
        <w:t>í</w:t>
      </w:r>
      <w:r>
        <w:rPr>
          <w:rFonts w:ascii="Times New Roman"/>
          <w:sz w:val="24"/>
          <w:szCs w:val="24"/>
        </w:rPr>
        <w:t>das por cart</w:t>
      </w:r>
      <w:r>
        <w:rPr>
          <w:rFonts w:hAnsi="Times New Roman"/>
          <w:sz w:val="24"/>
          <w:szCs w:val="24"/>
        </w:rPr>
        <w:t>õ</w:t>
      </w:r>
      <w:r>
        <w:rPr>
          <w:rFonts w:ascii="Times New Roman"/>
          <w:sz w:val="24"/>
          <w:szCs w:val="24"/>
        </w:rPr>
        <w:t>es de cr</w:t>
      </w:r>
      <w:r>
        <w:rPr>
          <w:rFonts w:hAnsi="Times New Roman"/>
          <w:sz w:val="24"/>
          <w:szCs w:val="24"/>
        </w:rPr>
        <w:t>é</w:t>
      </w:r>
      <w:r>
        <w:rPr>
          <w:rFonts w:ascii="Times New Roman"/>
          <w:sz w:val="24"/>
          <w:szCs w:val="24"/>
        </w:rPr>
        <w:t>dito emitidos por institui</w:t>
      </w:r>
      <w:r>
        <w:rPr>
          <w:rFonts w:hAnsi="Times New Roman"/>
          <w:sz w:val="24"/>
          <w:szCs w:val="24"/>
        </w:rPr>
        <w:t>çõ</w:t>
      </w:r>
      <w:r>
        <w:rPr>
          <w:rFonts w:ascii="Times New Roman"/>
          <w:sz w:val="24"/>
          <w:szCs w:val="24"/>
        </w:rPr>
        <w:t xml:space="preserve">es financeiras e </w:t>
      </w:r>
      <w:r w:rsidR="00630DFE">
        <w:rPr>
          <w:rFonts w:ascii="Times New Roman"/>
          <w:sz w:val="24"/>
          <w:szCs w:val="24"/>
        </w:rPr>
        <w:t xml:space="preserve">por </w:t>
      </w:r>
      <w:r>
        <w:rPr>
          <w:rFonts w:ascii="Times New Roman"/>
          <w:sz w:val="24"/>
          <w:szCs w:val="24"/>
        </w:rPr>
        <w:t>algumas lojas (cart</w:t>
      </w:r>
      <w:r>
        <w:rPr>
          <w:rFonts w:hAnsi="Times New Roman"/>
          <w:sz w:val="24"/>
          <w:szCs w:val="24"/>
        </w:rPr>
        <w:t>õ</w:t>
      </w:r>
      <w:r>
        <w:rPr>
          <w:rFonts w:ascii="Times New Roman"/>
          <w:sz w:val="24"/>
          <w:szCs w:val="24"/>
        </w:rPr>
        <w:t xml:space="preserve">es </w:t>
      </w:r>
      <w:r>
        <w:rPr>
          <w:rFonts w:ascii="Times New Roman"/>
          <w:i/>
          <w:iCs/>
          <w:sz w:val="24"/>
          <w:szCs w:val="24"/>
        </w:rPr>
        <w:t>private label</w:t>
      </w:r>
      <w:r>
        <w:rPr>
          <w:rFonts w:ascii="Times New Roman"/>
          <w:sz w:val="24"/>
          <w:szCs w:val="24"/>
        </w:rPr>
        <w:t>). Entretanto, a origem desses cart</w:t>
      </w:r>
      <w:r>
        <w:rPr>
          <w:rFonts w:hAnsi="Times New Roman"/>
          <w:sz w:val="24"/>
          <w:szCs w:val="24"/>
        </w:rPr>
        <w:t>õ</w:t>
      </w:r>
      <w:r>
        <w:rPr>
          <w:rFonts w:ascii="Times New Roman"/>
          <w:sz w:val="24"/>
          <w:szCs w:val="24"/>
        </w:rPr>
        <w:t>es como se conhece hoje n</w:t>
      </w:r>
      <w:r>
        <w:rPr>
          <w:rFonts w:hAnsi="Times New Roman"/>
          <w:sz w:val="24"/>
          <w:szCs w:val="24"/>
        </w:rPr>
        <w:t>ã</w:t>
      </w:r>
      <w:r>
        <w:rPr>
          <w:rFonts w:ascii="Times New Roman"/>
          <w:sz w:val="24"/>
          <w:szCs w:val="24"/>
        </w:rPr>
        <w:t>o est</w:t>
      </w:r>
      <w:r>
        <w:rPr>
          <w:rFonts w:hAnsi="Times New Roman"/>
          <w:sz w:val="24"/>
          <w:szCs w:val="24"/>
        </w:rPr>
        <w:t>á</w:t>
      </w:r>
      <w:r>
        <w:rPr>
          <w:rFonts w:hAnsi="Times New Roman"/>
          <w:sz w:val="24"/>
          <w:szCs w:val="24"/>
        </w:rPr>
        <w:t xml:space="preserve"> </w:t>
      </w:r>
      <w:r>
        <w:rPr>
          <w:rFonts w:ascii="Times New Roman"/>
          <w:sz w:val="24"/>
          <w:szCs w:val="24"/>
        </w:rPr>
        <w:t>no setor banc</w:t>
      </w:r>
      <w:r>
        <w:rPr>
          <w:rFonts w:hAnsi="Times New Roman"/>
          <w:sz w:val="24"/>
          <w:szCs w:val="24"/>
        </w:rPr>
        <w:t>á</w:t>
      </w:r>
      <w:r>
        <w:rPr>
          <w:rFonts w:ascii="Times New Roman"/>
          <w:sz w:val="24"/>
          <w:szCs w:val="24"/>
        </w:rPr>
        <w:t xml:space="preserve">rio, como se poderia imaginar. </w:t>
      </w:r>
    </w:p>
    <w:p w:rsidR="00ED3E68" w:rsidRPr="001672F2" w:rsidRDefault="001672F2"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sz w:val="24"/>
          <w:szCs w:val="24"/>
        </w:rPr>
      </w:pPr>
      <w:r>
        <w:rPr>
          <w:rFonts w:ascii="Times New Roman"/>
          <w:sz w:val="24"/>
          <w:szCs w:val="24"/>
        </w:rPr>
        <w:tab/>
        <w:t>Celso Marcelo de Oliveira (2003, p. 6) explica a origem do cart</w:t>
      </w:r>
      <w:r>
        <w:rPr>
          <w:rFonts w:ascii="Times New Roman"/>
          <w:sz w:val="24"/>
          <w:szCs w:val="24"/>
        </w:rPr>
        <w:t>ã</w:t>
      </w:r>
      <w:r>
        <w:rPr>
          <w:rFonts w:ascii="Times New Roman"/>
          <w:sz w:val="24"/>
          <w:szCs w:val="24"/>
        </w:rPr>
        <w:t>o de cr</w:t>
      </w:r>
      <w:r>
        <w:rPr>
          <w:rFonts w:ascii="Times New Roman"/>
          <w:sz w:val="24"/>
          <w:szCs w:val="24"/>
        </w:rPr>
        <w:t>é</w:t>
      </w:r>
      <w:r>
        <w:rPr>
          <w:rFonts w:ascii="Times New Roman"/>
          <w:sz w:val="24"/>
          <w:szCs w:val="24"/>
        </w:rPr>
        <w:t>dito.</w:t>
      </w:r>
    </w:p>
    <w:p w:rsidR="00ED3E68" w:rsidRDefault="004800BD" w:rsidP="00A568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Pr>
          <w:rFonts w:ascii="Times New Roman"/>
        </w:rPr>
        <w:lastRenderedPageBreak/>
        <w:t>O primeiro cart</w:t>
      </w:r>
      <w:r>
        <w:rPr>
          <w:rFonts w:hAnsi="Times New Roman"/>
        </w:rPr>
        <w:t>ã</w:t>
      </w:r>
      <w:r>
        <w:rPr>
          <w:rFonts w:ascii="Times New Roman"/>
        </w:rPr>
        <w:t>o de cr</w:t>
      </w:r>
      <w:r>
        <w:rPr>
          <w:rFonts w:hAnsi="Times New Roman"/>
        </w:rPr>
        <w:t>é</w:t>
      </w:r>
      <w:r>
        <w:rPr>
          <w:rFonts w:ascii="Times New Roman"/>
        </w:rPr>
        <w:t>dito deste tipo atual foi o Diners Club, surgido em 1949</w:t>
      </w:r>
      <w:r w:rsidR="001672F2">
        <w:rPr>
          <w:rFonts w:ascii="Times New Roman"/>
        </w:rPr>
        <w:t xml:space="preserve"> [nos Estados Unidos]</w:t>
      </w:r>
      <w:r>
        <w:rPr>
          <w:rFonts w:ascii="Times New Roman"/>
        </w:rPr>
        <w:t>. O presidente desta cadeia de restaurantes, Robert Macnamara, num jantar de amigos, constatou que havia se esquecido do tal</w:t>
      </w:r>
      <w:r>
        <w:rPr>
          <w:rFonts w:hAnsi="Times New Roman"/>
        </w:rPr>
        <w:t>ã</w:t>
      </w:r>
      <w:r>
        <w:rPr>
          <w:rFonts w:ascii="Times New Roman"/>
        </w:rPr>
        <w:t>o de cheques. N</w:t>
      </w:r>
      <w:r>
        <w:rPr>
          <w:rFonts w:hAnsi="Times New Roman"/>
        </w:rPr>
        <w:t>ã</w:t>
      </w:r>
      <w:r>
        <w:rPr>
          <w:rFonts w:ascii="Times New Roman"/>
        </w:rPr>
        <w:t>o vencido pelo constrangimento, imaginou a cria</w:t>
      </w:r>
      <w:r>
        <w:rPr>
          <w:rFonts w:hAnsi="Times New Roman"/>
        </w:rPr>
        <w:t>çã</w:t>
      </w:r>
      <w:r>
        <w:rPr>
          <w:rFonts w:ascii="Times New Roman"/>
        </w:rPr>
        <w:t>o de um documento que comprovasse a identidade do seu portador e lhe conferisse cr</w:t>
      </w:r>
      <w:r>
        <w:rPr>
          <w:rFonts w:hAnsi="Times New Roman"/>
        </w:rPr>
        <w:t>é</w:t>
      </w:r>
      <w:r>
        <w:rPr>
          <w:rFonts w:ascii="Times New Roman"/>
        </w:rPr>
        <w:t>dito.</w:t>
      </w:r>
    </w:p>
    <w:p w:rsidR="00ED3E68" w:rsidRDefault="004800BD" w:rsidP="00A568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rPr>
      </w:pPr>
      <w:r>
        <w:rPr>
          <w:rFonts w:ascii="Times New Roman"/>
        </w:rPr>
        <w:t>Gerou-se assim este cart</w:t>
      </w:r>
      <w:r>
        <w:rPr>
          <w:rFonts w:hAnsi="Times New Roman"/>
        </w:rPr>
        <w:t>ã</w:t>
      </w:r>
      <w:r>
        <w:rPr>
          <w:rFonts w:ascii="Times New Roman"/>
        </w:rPr>
        <w:t>o que permitia a cerca de 200 membros a utiliza</w:t>
      </w:r>
      <w:r>
        <w:rPr>
          <w:rFonts w:hAnsi="Times New Roman"/>
        </w:rPr>
        <w:t>çã</w:t>
      </w:r>
      <w:r>
        <w:rPr>
          <w:rFonts w:ascii="Times New Roman"/>
        </w:rPr>
        <w:t>o de restaurantes de Nova Iorque sem a necessidade de realizar o pagamento imediato. Inicialmente restrito a uma rede de hoteis e restaurantes afiliados, o leque de op</w:t>
      </w:r>
      <w:r>
        <w:rPr>
          <w:rFonts w:hAnsi="Times New Roman"/>
        </w:rPr>
        <w:t>çõ</w:t>
      </w:r>
      <w:r>
        <w:rPr>
          <w:rFonts w:ascii="Times New Roman"/>
        </w:rPr>
        <w:t>es logo se estendeu a diversos tipos de empresas. Em 1958, a American Express, originalmente uma ag</w:t>
      </w:r>
      <w:r>
        <w:rPr>
          <w:rFonts w:hAnsi="Times New Roman"/>
        </w:rPr>
        <w:t>ê</w:t>
      </w:r>
      <w:r>
        <w:rPr>
          <w:rFonts w:ascii="Times New Roman"/>
        </w:rPr>
        <w:t>ncia de viagens, tamb</w:t>
      </w:r>
      <w:r>
        <w:rPr>
          <w:rFonts w:hAnsi="Times New Roman"/>
        </w:rPr>
        <w:t>é</w:t>
      </w:r>
      <w:r>
        <w:rPr>
          <w:rFonts w:ascii="Times New Roman"/>
        </w:rPr>
        <w:t>m criou um cart</w:t>
      </w:r>
      <w:r>
        <w:rPr>
          <w:rFonts w:hAnsi="Times New Roman"/>
        </w:rPr>
        <w:t>ã</w:t>
      </w:r>
      <w:r>
        <w:rPr>
          <w:rFonts w:ascii="Times New Roman"/>
        </w:rPr>
        <w:t>o semelhante e, no ano seguinte, o cart</w:t>
      </w:r>
      <w:r>
        <w:rPr>
          <w:rFonts w:hAnsi="Times New Roman"/>
        </w:rPr>
        <w:t>ã</w:t>
      </w:r>
      <w:r>
        <w:rPr>
          <w:rFonts w:ascii="Times New Roman"/>
        </w:rPr>
        <w:t>o Visa, indubitavelmente os mais famosos cart</w:t>
      </w:r>
      <w:r>
        <w:rPr>
          <w:rFonts w:hAnsi="Times New Roman"/>
        </w:rPr>
        <w:t>õ</w:t>
      </w:r>
      <w:r>
        <w:rPr>
          <w:rFonts w:ascii="Times New Roman"/>
        </w:rPr>
        <w:t>es de cr</w:t>
      </w:r>
      <w:r>
        <w:rPr>
          <w:rFonts w:hAnsi="Times New Roman"/>
        </w:rPr>
        <w:t>é</w:t>
      </w:r>
      <w:r w:rsidR="001672F2">
        <w:rPr>
          <w:rFonts w:ascii="Times New Roman"/>
        </w:rPr>
        <w:t>dito do mundo.</w:t>
      </w:r>
    </w:p>
    <w:p w:rsidR="00A56833" w:rsidRPr="00A56833" w:rsidRDefault="00A56833" w:rsidP="00A568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sz w:val="16"/>
          <w:szCs w:val="16"/>
        </w:rPr>
      </w:pPr>
    </w:p>
    <w:p w:rsidR="00ED3E68" w:rsidRDefault="004800BD" w:rsidP="00A568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Embora n</w:t>
      </w:r>
      <w:r>
        <w:rPr>
          <w:rFonts w:hAnsi="Times New Roman"/>
          <w:sz w:val="24"/>
          <w:szCs w:val="24"/>
        </w:rPr>
        <w:t>ã</w:t>
      </w:r>
      <w:r w:rsidR="00630DFE">
        <w:rPr>
          <w:rFonts w:ascii="Times New Roman"/>
          <w:sz w:val="24"/>
          <w:szCs w:val="24"/>
        </w:rPr>
        <w:t>o seja dinheiro</w:t>
      </w:r>
      <w:r>
        <w:rPr>
          <w:rFonts w:ascii="Times New Roman"/>
          <w:sz w:val="24"/>
          <w:szCs w:val="24"/>
        </w:rPr>
        <w:t xml:space="preserve"> e represente somente uma inten</w:t>
      </w:r>
      <w:r>
        <w:rPr>
          <w:rFonts w:hAnsi="Times New Roman"/>
          <w:sz w:val="24"/>
          <w:szCs w:val="24"/>
        </w:rPr>
        <w:t>çã</w:t>
      </w:r>
      <w:r>
        <w:rPr>
          <w:rFonts w:ascii="Times New Roman"/>
          <w:sz w:val="24"/>
          <w:szCs w:val="24"/>
        </w:rPr>
        <w:t>o de pagamento por parte do titular, o risco de n</w:t>
      </w:r>
      <w:r>
        <w:rPr>
          <w:rFonts w:hAnsi="Times New Roman"/>
          <w:sz w:val="24"/>
          <w:szCs w:val="24"/>
        </w:rPr>
        <w:t>ã</w:t>
      </w:r>
      <w:r>
        <w:rPr>
          <w:rFonts w:ascii="Times New Roman"/>
          <w:sz w:val="24"/>
          <w:szCs w:val="24"/>
        </w:rPr>
        <w:t>o pagamento n</w:t>
      </w:r>
      <w:r>
        <w:rPr>
          <w:rFonts w:hAnsi="Times New Roman"/>
          <w:sz w:val="24"/>
          <w:szCs w:val="24"/>
        </w:rPr>
        <w:t>ã</w:t>
      </w:r>
      <w:r>
        <w:rPr>
          <w:rFonts w:ascii="Times New Roman"/>
          <w:sz w:val="24"/>
          <w:szCs w:val="24"/>
        </w:rPr>
        <w:t>o fica mais com o ent</w:t>
      </w:r>
      <w:r>
        <w:rPr>
          <w:rFonts w:hAnsi="Times New Roman"/>
          <w:sz w:val="24"/>
          <w:szCs w:val="24"/>
        </w:rPr>
        <w:t>ã</w:t>
      </w:r>
      <w:r>
        <w:rPr>
          <w:rFonts w:ascii="Times New Roman"/>
          <w:sz w:val="24"/>
          <w:szCs w:val="24"/>
        </w:rPr>
        <w:t>o comerciante, hoje empres</w:t>
      </w:r>
      <w:r>
        <w:rPr>
          <w:rFonts w:hAnsi="Times New Roman"/>
          <w:sz w:val="24"/>
          <w:szCs w:val="24"/>
        </w:rPr>
        <w:t>á</w:t>
      </w:r>
      <w:r>
        <w:rPr>
          <w:rFonts w:ascii="Times New Roman"/>
          <w:sz w:val="24"/>
          <w:szCs w:val="24"/>
        </w:rPr>
        <w:t>rio, que mediante o pagamento de uma taxa incidente sobre cada transa</w:t>
      </w:r>
      <w:r>
        <w:rPr>
          <w:rFonts w:hAnsi="Times New Roman"/>
          <w:sz w:val="24"/>
          <w:szCs w:val="24"/>
        </w:rPr>
        <w:t>çã</w:t>
      </w:r>
      <w:r>
        <w:rPr>
          <w:rFonts w:ascii="Times New Roman"/>
          <w:sz w:val="24"/>
          <w:szCs w:val="24"/>
        </w:rPr>
        <w:t xml:space="preserve">o recebe o valor referente </w:t>
      </w:r>
      <w:r>
        <w:rPr>
          <w:rFonts w:hAnsi="Times New Roman"/>
          <w:sz w:val="24"/>
          <w:szCs w:val="24"/>
        </w:rPr>
        <w:t>à</w:t>
      </w:r>
      <w:r>
        <w:rPr>
          <w:rFonts w:ascii="Times New Roman"/>
          <w:sz w:val="24"/>
          <w:szCs w:val="24"/>
        </w:rPr>
        <w:t xml:space="preserve">s suas vendas. </w:t>
      </w:r>
      <w:r>
        <w:rPr>
          <w:rFonts w:hAnsi="Times New Roman"/>
          <w:sz w:val="24"/>
          <w:szCs w:val="24"/>
        </w:rPr>
        <w:t>É</w:t>
      </w:r>
      <w:r>
        <w:rPr>
          <w:rFonts w:hAnsi="Times New Roman"/>
          <w:sz w:val="24"/>
          <w:szCs w:val="24"/>
        </w:rPr>
        <w:t xml:space="preserve"> </w:t>
      </w:r>
      <w:r>
        <w:rPr>
          <w:rFonts w:ascii="Times New Roman"/>
          <w:sz w:val="24"/>
          <w:szCs w:val="24"/>
        </w:rPr>
        <w:t>a emissora do cart</w:t>
      </w:r>
      <w:r>
        <w:rPr>
          <w:rFonts w:hAnsi="Times New Roman"/>
          <w:sz w:val="24"/>
          <w:szCs w:val="24"/>
        </w:rPr>
        <w:t>ã</w:t>
      </w:r>
      <w:r>
        <w:rPr>
          <w:rFonts w:ascii="Times New Roman"/>
          <w:sz w:val="24"/>
          <w:szCs w:val="24"/>
        </w:rPr>
        <w:t>o que</w:t>
      </w:r>
      <w:r w:rsidR="00630DFE">
        <w:rPr>
          <w:rFonts w:ascii="Times New Roman"/>
          <w:sz w:val="24"/>
          <w:szCs w:val="24"/>
        </w:rPr>
        <w:t>m</w:t>
      </w:r>
      <w:r>
        <w:rPr>
          <w:rFonts w:ascii="Times New Roman"/>
          <w:sz w:val="24"/>
          <w:szCs w:val="24"/>
        </w:rPr>
        <w:t xml:space="preserve"> assume os riscos de eventual inadimpl</w:t>
      </w:r>
      <w:r>
        <w:rPr>
          <w:rFonts w:hAnsi="Times New Roman"/>
          <w:sz w:val="24"/>
          <w:szCs w:val="24"/>
        </w:rPr>
        <w:t>ê</w:t>
      </w:r>
      <w:r>
        <w:rPr>
          <w:rFonts w:ascii="Times New Roman"/>
          <w:sz w:val="24"/>
          <w:szCs w:val="24"/>
        </w:rPr>
        <w:t>ncia do titular.  Tal fato, principalmente a partir da d</w:t>
      </w:r>
      <w:r>
        <w:rPr>
          <w:rFonts w:hAnsi="Times New Roman"/>
          <w:sz w:val="24"/>
          <w:szCs w:val="24"/>
        </w:rPr>
        <w:t>é</w:t>
      </w:r>
      <w:r>
        <w:rPr>
          <w:rFonts w:ascii="Times New Roman"/>
          <w:sz w:val="24"/>
          <w:szCs w:val="24"/>
        </w:rPr>
        <w:t>cada de 1960</w:t>
      </w:r>
      <w:r w:rsidR="00630DFE">
        <w:rPr>
          <w:rFonts w:ascii="Times New Roman"/>
          <w:sz w:val="24"/>
          <w:szCs w:val="24"/>
        </w:rPr>
        <w:t>,</w:t>
      </w:r>
      <w:r>
        <w:rPr>
          <w:rFonts w:ascii="Times New Roman"/>
          <w:sz w:val="24"/>
          <w:szCs w:val="24"/>
        </w:rPr>
        <w:t xml:space="preserve"> serviu de mola propulsora da economia da </w:t>
      </w:r>
      <w:r>
        <w:rPr>
          <w:rFonts w:hAnsi="Times New Roman"/>
          <w:sz w:val="24"/>
          <w:szCs w:val="24"/>
        </w:rPr>
        <w:t>é</w:t>
      </w:r>
      <w:r>
        <w:rPr>
          <w:rFonts w:ascii="Times New Roman"/>
          <w:sz w:val="24"/>
          <w:szCs w:val="24"/>
        </w:rPr>
        <w:t>poca. Os cart</w:t>
      </w:r>
      <w:r>
        <w:rPr>
          <w:rFonts w:hAnsi="Times New Roman"/>
          <w:sz w:val="24"/>
          <w:szCs w:val="24"/>
        </w:rPr>
        <w:t>õ</w:t>
      </w:r>
      <w:r>
        <w:rPr>
          <w:rFonts w:ascii="Times New Roman"/>
          <w:sz w:val="24"/>
          <w:szCs w:val="24"/>
        </w:rPr>
        <w:t>es de cr</w:t>
      </w:r>
      <w:r>
        <w:rPr>
          <w:rFonts w:hAnsi="Times New Roman"/>
          <w:sz w:val="24"/>
          <w:szCs w:val="24"/>
        </w:rPr>
        <w:t>é</w:t>
      </w:r>
      <w:r>
        <w:rPr>
          <w:rFonts w:ascii="Times New Roman"/>
          <w:sz w:val="24"/>
          <w:szCs w:val="24"/>
        </w:rPr>
        <w:t>dito, a partir de ent</w:t>
      </w:r>
      <w:r>
        <w:rPr>
          <w:rFonts w:hAnsi="Times New Roman"/>
          <w:sz w:val="24"/>
          <w:szCs w:val="24"/>
        </w:rPr>
        <w:t>ã</w:t>
      </w:r>
      <w:r>
        <w:rPr>
          <w:rFonts w:ascii="Times New Roman"/>
          <w:sz w:val="24"/>
          <w:szCs w:val="24"/>
        </w:rPr>
        <w:t>o predominantemente banc</w:t>
      </w:r>
      <w:r>
        <w:rPr>
          <w:rFonts w:hAnsi="Times New Roman"/>
          <w:sz w:val="24"/>
          <w:szCs w:val="24"/>
        </w:rPr>
        <w:t>á</w:t>
      </w:r>
      <w:r>
        <w:rPr>
          <w:rFonts w:ascii="Times New Roman"/>
          <w:sz w:val="24"/>
          <w:szCs w:val="24"/>
        </w:rPr>
        <w:t>rios, passaram a servir como importante instrumento de concess</w:t>
      </w:r>
      <w:r>
        <w:rPr>
          <w:rFonts w:hAnsi="Times New Roman"/>
          <w:sz w:val="24"/>
          <w:szCs w:val="24"/>
        </w:rPr>
        <w:t>ã</w:t>
      </w:r>
      <w:r>
        <w:rPr>
          <w:rFonts w:ascii="Times New Roman"/>
          <w:sz w:val="24"/>
          <w:szCs w:val="24"/>
        </w:rPr>
        <w:t>o e est</w:t>
      </w:r>
      <w:r>
        <w:rPr>
          <w:rFonts w:hAnsi="Times New Roman"/>
          <w:sz w:val="24"/>
          <w:szCs w:val="24"/>
        </w:rPr>
        <w:t>í</w:t>
      </w:r>
      <w:r>
        <w:rPr>
          <w:rFonts w:ascii="Times New Roman"/>
          <w:sz w:val="24"/>
          <w:szCs w:val="24"/>
        </w:rPr>
        <w:t>mulo ao cr</w:t>
      </w:r>
      <w:r>
        <w:rPr>
          <w:rFonts w:hAnsi="Times New Roman"/>
          <w:sz w:val="24"/>
          <w:szCs w:val="24"/>
        </w:rPr>
        <w:t>é</w:t>
      </w:r>
      <w:r>
        <w:rPr>
          <w:rFonts w:ascii="Times New Roman"/>
          <w:sz w:val="24"/>
          <w:szCs w:val="24"/>
        </w:rPr>
        <w:t>dito</w:t>
      </w:r>
      <w:r w:rsidR="001672F2">
        <w:rPr>
          <w:rFonts w:ascii="Times New Roman"/>
          <w:sz w:val="24"/>
          <w:szCs w:val="24"/>
        </w:rPr>
        <w:t xml:space="preserve"> (MARTINS</w:t>
      </w:r>
      <w:r w:rsidR="00A05495">
        <w:rPr>
          <w:rFonts w:ascii="Times New Roman"/>
          <w:sz w:val="24"/>
          <w:szCs w:val="24"/>
        </w:rPr>
        <w:t>,</w:t>
      </w:r>
      <w:r w:rsidR="001672F2">
        <w:rPr>
          <w:rFonts w:ascii="Times New Roman"/>
          <w:sz w:val="24"/>
          <w:szCs w:val="24"/>
        </w:rPr>
        <w:t xml:space="preserve"> 1976, p.23)</w:t>
      </w:r>
      <w:r>
        <w:rPr>
          <w:rFonts w:ascii="Times New Roman"/>
          <w:sz w:val="24"/>
          <w:szCs w:val="24"/>
        </w:rPr>
        <w:t>.</w:t>
      </w:r>
      <w:r>
        <w:rPr>
          <w:rFonts w:ascii="Times New Roman" w:eastAsia="Times New Roman" w:hAnsi="Times New Roman" w:cs="Times New Roman"/>
          <w:sz w:val="24"/>
          <w:szCs w:val="24"/>
          <w:vertAlign w:val="superscript"/>
        </w:rPr>
        <w:footnoteReference w:id="7"/>
      </w:r>
    </w:p>
    <w:p w:rsidR="00ED3E68" w:rsidRDefault="004800BD" w:rsidP="00A568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sz w:val="24"/>
          <w:szCs w:val="24"/>
        </w:rPr>
      </w:pPr>
      <w:r>
        <w:rPr>
          <w:rFonts w:ascii="Times New Roman" w:eastAsia="Times New Roman" w:hAnsi="Times New Roman" w:cs="Times New Roman"/>
          <w:sz w:val="24"/>
          <w:szCs w:val="24"/>
        </w:rPr>
        <w:tab/>
        <w:t>A expans</w:t>
      </w:r>
      <w:r>
        <w:rPr>
          <w:rFonts w:hAnsi="Times New Roman"/>
          <w:sz w:val="24"/>
          <w:szCs w:val="24"/>
        </w:rPr>
        <w:t>ã</w:t>
      </w:r>
      <w:r>
        <w:rPr>
          <w:rFonts w:ascii="Times New Roman"/>
          <w:sz w:val="24"/>
          <w:szCs w:val="24"/>
        </w:rPr>
        <w:t>o da internet comercial e dom</w:t>
      </w:r>
      <w:r>
        <w:rPr>
          <w:rFonts w:hAnsi="Times New Roman"/>
          <w:sz w:val="24"/>
          <w:szCs w:val="24"/>
        </w:rPr>
        <w:t>é</w:t>
      </w:r>
      <w:r>
        <w:rPr>
          <w:rFonts w:ascii="Times New Roman"/>
          <w:sz w:val="24"/>
          <w:szCs w:val="24"/>
        </w:rPr>
        <w:t>stica na d</w:t>
      </w:r>
      <w:r>
        <w:rPr>
          <w:rFonts w:hAnsi="Times New Roman"/>
          <w:sz w:val="24"/>
          <w:szCs w:val="24"/>
        </w:rPr>
        <w:t>é</w:t>
      </w:r>
      <w:r>
        <w:rPr>
          <w:rFonts w:ascii="Times New Roman"/>
          <w:sz w:val="24"/>
          <w:szCs w:val="24"/>
        </w:rPr>
        <w:t>cada de 1990, aumentou significativamente as transa</w:t>
      </w:r>
      <w:r>
        <w:rPr>
          <w:rFonts w:hAnsi="Times New Roman"/>
          <w:sz w:val="24"/>
          <w:szCs w:val="24"/>
        </w:rPr>
        <w:t>çõ</w:t>
      </w:r>
      <w:r>
        <w:rPr>
          <w:rFonts w:ascii="Times New Roman"/>
          <w:sz w:val="24"/>
          <w:szCs w:val="24"/>
        </w:rPr>
        <w:t xml:space="preserve">es </w:t>
      </w:r>
      <w:r>
        <w:rPr>
          <w:rFonts w:ascii="Times New Roman"/>
          <w:i/>
          <w:iCs/>
          <w:sz w:val="24"/>
          <w:szCs w:val="24"/>
        </w:rPr>
        <w:t>online</w:t>
      </w:r>
      <w:r>
        <w:rPr>
          <w:rFonts w:ascii="Times New Roman"/>
          <w:sz w:val="24"/>
          <w:szCs w:val="24"/>
        </w:rPr>
        <w:t xml:space="preserve"> entre consumidores e empres</w:t>
      </w:r>
      <w:r>
        <w:rPr>
          <w:rFonts w:hAnsi="Times New Roman"/>
          <w:sz w:val="24"/>
          <w:szCs w:val="24"/>
        </w:rPr>
        <w:t>á</w:t>
      </w:r>
      <w:r>
        <w:rPr>
          <w:rFonts w:ascii="Times New Roman"/>
          <w:sz w:val="24"/>
          <w:szCs w:val="24"/>
        </w:rPr>
        <w:t>rios (modelo B2C)  e entre empres</w:t>
      </w:r>
      <w:r>
        <w:rPr>
          <w:rFonts w:hAnsi="Times New Roman"/>
          <w:sz w:val="24"/>
          <w:szCs w:val="24"/>
        </w:rPr>
        <w:t>á</w:t>
      </w:r>
      <w:r>
        <w:rPr>
          <w:rFonts w:ascii="Times New Roman"/>
          <w:sz w:val="24"/>
          <w:szCs w:val="24"/>
        </w:rPr>
        <w:t>rios (modelo B2B).</w:t>
      </w:r>
      <w:r>
        <w:rPr>
          <w:rFonts w:ascii="Times New Roman" w:eastAsia="Times New Roman" w:hAnsi="Times New Roman" w:cs="Times New Roman"/>
          <w:sz w:val="24"/>
          <w:szCs w:val="24"/>
          <w:vertAlign w:val="superscript"/>
        </w:rPr>
        <w:footnoteReference w:id="8"/>
      </w:r>
      <w:r>
        <w:rPr>
          <w:rFonts w:ascii="Times New Roman"/>
          <w:sz w:val="24"/>
          <w:szCs w:val="24"/>
        </w:rPr>
        <w:t xml:space="preserve"> Com o advento da Quarta Revolu</w:t>
      </w:r>
      <w:r>
        <w:rPr>
          <w:rFonts w:hAnsi="Times New Roman"/>
          <w:sz w:val="24"/>
          <w:szCs w:val="24"/>
        </w:rPr>
        <w:t>çã</w:t>
      </w:r>
      <w:r>
        <w:rPr>
          <w:rFonts w:ascii="Times New Roman"/>
          <w:sz w:val="24"/>
          <w:szCs w:val="24"/>
        </w:rPr>
        <w:t>o Industrial, baseada na revolu</w:t>
      </w:r>
      <w:r>
        <w:rPr>
          <w:rFonts w:hAnsi="Times New Roman"/>
          <w:sz w:val="24"/>
          <w:szCs w:val="24"/>
        </w:rPr>
        <w:t>çã</w:t>
      </w:r>
      <w:r>
        <w:rPr>
          <w:rFonts w:ascii="Times New Roman"/>
          <w:sz w:val="24"/>
          <w:szCs w:val="24"/>
        </w:rPr>
        <w:t xml:space="preserve">o digital, </w:t>
      </w:r>
      <w:r>
        <w:rPr>
          <w:rFonts w:hAnsi="Times New Roman"/>
          <w:sz w:val="24"/>
          <w:szCs w:val="24"/>
        </w:rPr>
        <w:t>“</w:t>
      </w:r>
      <w:r>
        <w:rPr>
          <w:rFonts w:ascii="Times New Roman"/>
          <w:sz w:val="24"/>
          <w:szCs w:val="24"/>
        </w:rPr>
        <w:t xml:space="preserve">caracterizada por uma internet mais </w:t>
      </w:r>
      <w:r w:rsidRPr="00675716">
        <w:rPr>
          <w:rFonts w:ascii="Times New Roman" w:hAnsi="Times New Roman" w:cs="Times New Roman"/>
          <w:sz w:val="24"/>
          <w:szCs w:val="24"/>
        </w:rPr>
        <w:t>ubíqua e móvel”</w:t>
      </w:r>
      <w:r w:rsidR="00675716" w:rsidRPr="00675716">
        <w:rPr>
          <w:rFonts w:ascii="Times New Roman" w:hAnsi="Times New Roman" w:cs="Times New Roman"/>
          <w:sz w:val="24"/>
          <w:szCs w:val="24"/>
        </w:rPr>
        <w:t xml:space="preserve"> (</w:t>
      </w:r>
      <w:r w:rsidR="00675716" w:rsidRPr="00675716">
        <w:rPr>
          <w:rFonts w:ascii="Times New Roman" w:hAnsi="Times New Roman" w:cs="Times New Roman"/>
          <w:color w:val="auto"/>
          <w:sz w:val="24"/>
          <w:szCs w:val="24"/>
          <w:lang w:val="en-US"/>
        </w:rPr>
        <w:t>SCHWAB</w:t>
      </w:r>
      <w:r w:rsidR="00A05495">
        <w:rPr>
          <w:rFonts w:ascii="Times New Roman" w:hAnsi="Times New Roman" w:cs="Times New Roman"/>
          <w:color w:val="auto"/>
          <w:sz w:val="24"/>
          <w:szCs w:val="24"/>
          <w:lang w:val="en-US"/>
        </w:rPr>
        <w:t>,</w:t>
      </w:r>
      <w:r w:rsidR="00675716">
        <w:rPr>
          <w:rFonts w:ascii="Times New Roman" w:hAnsi="Times New Roman" w:cs="Times New Roman"/>
          <w:color w:val="auto"/>
          <w:sz w:val="24"/>
          <w:szCs w:val="24"/>
          <w:lang w:val="en-US"/>
        </w:rPr>
        <w:t xml:space="preserve"> 2016, </w:t>
      </w:r>
      <w:r w:rsidR="00675716" w:rsidRPr="00675716">
        <w:rPr>
          <w:rFonts w:ascii="Times New Roman" w:hAnsi="Times New Roman" w:cs="Times New Roman"/>
          <w:color w:val="auto"/>
          <w:sz w:val="24"/>
          <w:szCs w:val="24"/>
          <w:lang w:val="en-US"/>
        </w:rPr>
        <w:t xml:space="preserve"> p.16</w:t>
      </w:r>
      <w:r w:rsidR="00675716" w:rsidRPr="00675716">
        <w:rPr>
          <w:rFonts w:ascii="Times New Roman" w:hAnsi="Times New Roman" w:cs="Times New Roman"/>
          <w:sz w:val="24"/>
          <w:szCs w:val="24"/>
        </w:rPr>
        <w:t>)</w:t>
      </w:r>
      <w:r w:rsidRPr="00675716">
        <w:rPr>
          <w:rFonts w:ascii="Times New Roman" w:hAnsi="Times New Roman" w:cs="Times New Roman"/>
          <w:sz w:val="24"/>
          <w:szCs w:val="24"/>
        </w:rPr>
        <w:t xml:space="preserve"> foi</w:t>
      </w:r>
      <w:r>
        <w:rPr>
          <w:rFonts w:ascii="Times New Roman"/>
          <w:sz w:val="24"/>
          <w:szCs w:val="24"/>
        </w:rPr>
        <w:t xml:space="preserve"> viabilizado o surgimento e expans</w:t>
      </w:r>
      <w:r>
        <w:rPr>
          <w:rFonts w:hAnsi="Times New Roman"/>
          <w:sz w:val="24"/>
          <w:szCs w:val="24"/>
        </w:rPr>
        <w:t>ã</w:t>
      </w:r>
      <w:r>
        <w:rPr>
          <w:rFonts w:ascii="Times New Roman"/>
          <w:sz w:val="24"/>
          <w:szCs w:val="24"/>
        </w:rPr>
        <w:t>o do que se convencionou chamar de criptomoedas.</w:t>
      </w:r>
    </w:p>
    <w:p w:rsidR="00A56833" w:rsidRDefault="00A56833" w:rsidP="00A568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sz w:val="24"/>
          <w:szCs w:val="24"/>
        </w:rPr>
      </w:pPr>
    </w:p>
    <w:p w:rsidR="00A56833" w:rsidRDefault="00A56833" w:rsidP="00A568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p>
    <w:p w:rsidR="00ED3E68" w:rsidRDefault="004800B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b/>
          <w:bCs/>
          <w:sz w:val="24"/>
          <w:szCs w:val="24"/>
        </w:rPr>
      </w:pPr>
      <w:r>
        <w:rPr>
          <w:rFonts w:ascii="Times New Roman"/>
          <w:b/>
          <w:bCs/>
          <w:sz w:val="24"/>
          <w:szCs w:val="24"/>
        </w:rPr>
        <w:t>1.2 Surgimento, caracter</w:t>
      </w:r>
      <w:r>
        <w:rPr>
          <w:rFonts w:hAnsi="Times New Roman"/>
          <w:b/>
          <w:bCs/>
          <w:sz w:val="24"/>
          <w:szCs w:val="24"/>
        </w:rPr>
        <w:t>í</w:t>
      </w:r>
      <w:r>
        <w:rPr>
          <w:rFonts w:ascii="Times New Roman"/>
          <w:b/>
          <w:bCs/>
          <w:sz w:val="24"/>
          <w:szCs w:val="24"/>
        </w:rPr>
        <w:t>sticas e expans</w:t>
      </w:r>
      <w:r>
        <w:rPr>
          <w:rFonts w:hAnsi="Times New Roman"/>
          <w:b/>
          <w:bCs/>
          <w:sz w:val="24"/>
          <w:szCs w:val="24"/>
        </w:rPr>
        <w:t>ã</w:t>
      </w:r>
      <w:r>
        <w:rPr>
          <w:rFonts w:ascii="Times New Roman"/>
          <w:b/>
          <w:bCs/>
          <w:sz w:val="24"/>
          <w:szCs w:val="24"/>
        </w:rPr>
        <w:t xml:space="preserve">o das criptomoedas </w:t>
      </w:r>
    </w:p>
    <w:p w:rsidR="00630DFE" w:rsidRDefault="004800BD" w:rsidP="00A568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sz w:val="24"/>
          <w:szCs w:val="24"/>
        </w:rPr>
      </w:pPr>
      <w:r>
        <w:rPr>
          <w:rFonts w:ascii="Times New Roman" w:eastAsia="Times New Roman" w:hAnsi="Times New Roman" w:cs="Times New Roman"/>
          <w:b/>
          <w:bCs/>
          <w:sz w:val="24"/>
          <w:szCs w:val="24"/>
        </w:rPr>
        <w:tab/>
      </w:r>
      <w:r>
        <w:rPr>
          <w:rFonts w:ascii="Times New Roman"/>
          <w:sz w:val="24"/>
          <w:szCs w:val="24"/>
        </w:rPr>
        <w:t>Antes de explicar o que s</w:t>
      </w:r>
      <w:r>
        <w:rPr>
          <w:rFonts w:hAnsi="Times New Roman"/>
          <w:sz w:val="24"/>
          <w:szCs w:val="24"/>
        </w:rPr>
        <w:t>ã</w:t>
      </w:r>
      <w:r>
        <w:rPr>
          <w:rFonts w:ascii="Times New Roman"/>
          <w:sz w:val="24"/>
          <w:szCs w:val="24"/>
        </w:rPr>
        <w:t>o as criptomoedas, tamb</w:t>
      </w:r>
      <w:r>
        <w:rPr>
          <w:rFonts w:hAnsi="Times New Roman"/>
          <w:sz w:val="24"/>
          <w:szCs w:val="24"/>
        </w:rPr>
        <w:t>é</w:t>
      </w:r>
      <w:r>
        <w:rPr>
          <w:rFonts w:ascii="Times New Roman"/>
          <w:sz w:val="24"/>
          <w:szCs w:val="24"/>
        </w:rPr>
        <w:t xml:space="preserve">m chamadas de moedas virtuais, </w:t>
      </w:r>
      <w:r>
        <w:rPr>
          <w:rFonts w:hAnsi="Times New Roman"/>
          <w:sz w:val="24"/>
          <w:szCs w:val="24"/>
        </w:rPr>
        <w:t>é</w:t>
      </w:r>
      <w:r>
        <w:rPr>
          <w:rFonts w:hAnsi="Times New Roman"/>
          <w:sz w:val="24"/>
          <w:szCs w:val="24"/>
        </w:rPr>
        <w:t xml:space="preserve"> </w:t>
      </w:r>
      <w:r>
        <w:rPr>
          <w:rFonts w:ascii="Times New Roman"/>
          <w:sz w:val="24"/>
          <w:szCs w:val="24"/>
        </w:rPr>
        <w:t>preciso diferenci</w:t>
      </w:r>
      <w:r>
        <w:rPr>
          <w:rFonts w:hAnsi="Times New Roman"/>
          <w:sz w:val="24"/>
          <w:szCs w:val="24"/>
        </w:rPr>
        <w:t>á</w:t>
      </w:r>
      <w:r>
        <w:rPr>
          <w:rFonts w:ascii="Times New Roman"/>
          <w:sz w:val="24"/>
          <w:szCs w:val="24"/>
        </w:rPr>
        <w:t>-las das moedas eletr</w:t>
      </w:r>
      <w:r>
        <w:rPr>
          <w:rFonts w:hAnsi="Times New Roman"/>
          <w:sz w:val="24"/>
          <w:szCs w:val="24"/>
        </w:rPr>
        <w:t>ô</w:t>
      </w:r>
      <w:r>
        <w:rPr>
          <w:rFonts w:ascii="Times New Roman"/>
          <w:sz w:val="24"/>
          <w:szCs w:val="24"/>
        </w:rPr>
        <w:t>nicas. Estas s</w:t>
      </w:r>
      <w:r>
        <w:rPr>
          <w:rFonts w:hAnsi="Times New Roman"/>
          <w:sz w:val="24"/>
          <w:szCs w:val="24"/>
        </w:rPr>
        <w:t>ã</w:t>
      </w:r>
      <w:r>
        <w:rPr>
          <w:rFonts w:ascii="Times New Roman"/>
          <w:sz w:val="24"/>
          <w:szCs w:val="24"/>
        </w:rPr>
        <w:t>o representadas pelos recursos em reais armazenados em dispositivo ou sistema eletr</w:t>
      </w:r>
      <w:r>
        <w:rPr>
          <w:rFonts w:hAnsi="Times New Roman"/>
          <w:sz w:val="24"/>
          <w:szCs w:val="24"/>
        </w:rPr>
        <w:t>ô</w:t>
      </w:r>
      <w:r>
        <w:rPr>
          <w:rFonts w:ascii="Times New Roman"/>
          <w:sz w:val="24"/>
          <w:szCs w:val="24"/>
        </w:rPr>
        <w:t>nico que permitem ao usu</w:t>
      </w:r>
      <w:r>
        <w:rPr>
          <w:rFonts w:hAnsi="Times New Roman"/>
          <w:sz w:val="24"/>
          <w:szCs w:val="24"/>
        </w:rPr>
        <w:t>á</w:t>
      </w:r>
      <w:r>
        <w:rPr>
          <w:rFonts w:ascii="Times New Roman"/>
          <w:sz w:val="24"/>
          <w:szCs w:val="24"/>
        </w:rPr>
        <w:t xml:space="preserve">rio final efetuar </w:t>
      </w:r>
      <w:r>
        <w:rPr>
          <w:rFonts w:ascii="Times New Roman"/>
          <w:sz w:val="24"/>
          <w:szCs w:val="24"/>
        </w:rPr>
        <w:lastRenderedPageBreak/>
        <w:t>transa</w:t>
      </w:r>
      <w:r>
        <w:rPr>
          <w:rFonts w:hAnsi="Times New Roman"/>
          <w:sz w:val="24"/>
          <w:szCs w:val="24"/>
        </w:rPr>
        <w:t>çã</w:t>
      </w:r>
      <w:r>
        <w:rPr>
          <w:rFonts w:ascii="Times New Roman"/>
          <w:sz w:val="24"/>
          <w:szCs w:val="24"/>
        </w:rPr>
        <w:t>o de pagamento. Quando se paga uma conta ou se faz uma transfer</w:t>
      </w:r>
      <w:r>
        <w:rPr>
          <w:rFonts w:hAnsi="Times New Roman"/>
          <w:sz w:val="24"/>
          <w:szCs w:val="24"/>
        </w:rPr>
        <w:t>ê</w:t>
      </w:r>
      <w:r>
        <w:rPr>
          <w:rFonts w:ascii="Times New Roman"/>
          <w:sz w:val="24"/>
          <w:szCs w:val="24"/>
        </w:rPr>
        <w:t>ncia atrav</w:t>
      </w:r>
      <w:r>
        <w:rPr>
          <w:rFonts w:hAnsi="Times New Roman"/>
          <w:sz w:val="24"/>
          <w:szCs w:val="24"/>
        </w:rPr>
        <w:t>é</w:t>
      </w:r>
      <w:r>
        <w:rPr>
          <w:rFonts w:ascii="Times New Roman"/>
          <w:sz w:val="24"/>
          <w:szCs w:val="24"/>
        </w:rPr>
        <w:t xml:space="preserve">s do </w:t>
      </w:r>
      <w:r>
        <w:rPr>
          <w:rFonts w:ascii="Times New Roman"/>
          <w:i/>
          <w:iCs/>
          <w:sz w:val="24"/>
          <w:szCs w:val="24"/>
        </w:rPr>
        <w:t>internet banking</w:t>
      </w:r>
      <w:r>
        <w:rPr>
          <w:rFonts w:ascii="Times New Roman"/>
          <w:sz w:val="24"/>
          <w:szCs w:val="24"/>
        </w:rPr>
        <w:t xml:space="preserve"> movimenta-se moeda eletr</w:t>
      </w:r>
      <w:r>
        <w:rPr>
          <w:rFonts w:hAnsi="Times New Roman"/>
          <w:sz w:val="24"/>
          <w:szCs w:val="24"/>
        </w:rPr>
        <w:t>ô</w:t>
      </w:r>
      <w:r w:rsidR="00630DFE">
        <w:rPr>
          <w:rFonts w:ascii="Times New Roman"/>
          <w:sz w:val="24"/>
          <w:szCs w:val="24"/>
        </w:rPr>
        <w:t>nica, regulada pela Lei n</w:t>
      </w:r>
      <w:r w:rsidR="00630DFE">
        <w:rPr>
          <w:rFonts w:ascii="Times New Roman"/>
          <w:sz w:val="24"/>
          <w:szCs w:val="24"/>
        </w:rPr>
        <w:t>º</w:t>
      </w:r>
      <w:r>
        <w:rPr>
          <w:rFonts w:ascii="Times New Roman"/>
          <w:sz w:val="24"/>
          <w:szCs w:val="24"/>
        </w:rPr>
        <w:t xml:space="preserve"> 12.865/2013</w:t>
      </w:r>
      <w:r w:rsidR="00630DFE">
        <w:rPr>
          <w:rStyle w:val="Refdenotaderodap"/>
          <w:rFonts w:ascii="Times New Roman"/>
          <w:sz w:val="24"/>
          <w:szCs w:val="24"/>
        </w:rPr>
        <w:footnoteReference w:id="9"/>
      </w:r>
      <w:r>
        <w:rPr>
          <w:rFonts w:ascii="Times New Roman"/>
          <w:sz w:val="24"/>
          <w:szCs w:val="24"/>
        </w:rPr>
        <w:t xml:space="preserve">. </w:t>
      </w:r>
    </w:p>
    <w:p w:rsidR="00ED3E68" w:rsidRDefault="00630DFE" w:rsidP="00A568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Pr>
          <w:rFonts w:ascii="Times New Roman"/>
          <w:sz w:val="24"/>
          <w:szCs w:val="24"/>
        </w:rPr>
        <w:tab/>
      </w:r>
      <w:r w:rsidR="004800BD">
        <w:rPr>
          <w:rFonts w:ascii="Times New Roman"/>
          <w:sz w:val="24"/>
          <w:szCs w:val="24"/>
        </w:rPr>
        <w:t>A moeda eletr</w:t>
      </w:r>
      <w:r w:rsidR="004800BD">
        <w:rPr>
          <w:rFonts w:hAnsi="Times New Roman"/>
          <w:sz w:val="24"/>
          <w:szCs w:val="24"/>
        </w:rPr>
        <w:t>ô</w:t>
      </w:r>
      <w:r w:rsidR="004800BD">
        <w:rPr>
          <w:rFonts w:ascii="Times New Roman"/>
          <w:sz w:val="24"/>
          <w:szCs w:val="24"/>
        </w:rPr>
        <w:t xml:space="preserve">nica </w:t>
      </w:r>
      <w:r w:rsidR="004800BD">
        <w:rPr>
          <w:rFonts w:hAnsi="Times New Roman"/>
          <w:sz w:val="24"/>
          <w:szCs w:val="24"/>
        </w:rPr>
        <w:t>é</w:t>
      </w:r>
      <w:r w:rsidR="004800BD">
        <w:rPr>
          <w:rFonts w:hAnsi="Times New Roman"/>
          <w:sz w:val="24"/>
          <w:szCs w:val="24"/>
        </w:rPr>
        <w:t xml:space="preserve"> </w:t>
      </w:r>
      <w:r w:rsidR="004800BD">
        <w:rPr>
          <w:rFonts w:ascii="Times New Roman"/>
          <w:sz w:val="24"/>
          <w:szCs w:val="24"/>
        </w:rPr>
        <w:t>representada em reais. A transfer</w:t>
      </w:r>
      <w:r w:rsidR="004800BD">
        <w:rPr>
          <w:rFonts w:hAnsi="Times New Roman"/>
          <w:sz w:val="24"/>
          <w:szCs w:val="24"/>
        </w:rPr>
        <w:t>ê</w:t>
      </w:r>
      <w:r w:rsidR="004800BD">
        <w:rPr>
          <w:rFonts w:ascii="Times New Roman"/>
          <w:sz w:val="24"/>
          <w:szCs w:val="24"/>
        </w:rPr>
        <w:t xml:space="preserve">ncia de R$ 100,00 </w:t>
      </w:r>
      <w:r>
        <w:rPr>
          <w:rFonts w:ascii="Times New Roman"/>
          <w:sz w:val="24"/>
          <w:szCs w:val="24"/>
        </w:rPr>
        <w:t xml:space="preserve">(cem reais) </w:t>
      </w:r>
      <w:r w:rsidR="004800BD">
        <w:rPr>
          <w:rFonts w:ascii="Times New Roman"/>
          <w:sz w:val="24"/>
          <w:szCs w:val="24"/>
        </w:rPr>
        <w:t xml:space="preserve">por dispositivos </w:t>
      </w:r>
      <w:r w:rsidR="004800BD">
        <w:rPr>
          <w:rFonts w:ascii="Times New Roman"/>
          <w:i/>
          <w:iCs/>
          <w:sz w:val="24"/>
          <w:szCs w:val="24"/>
        </w:rPr>
        <w:t>online</w:t>
      </w:r>
      <w:r w:rsidR="004800BD">
        <w:rPr>
          <w:rFonts w:ascii="Times New Roman"/>
          <w:sz w:val="24"/>
          <w:szCs w:val="24"/>
        </w:rPr>
        <w:t xml:space="preserve"> equivale rigorosamente a R$ 100,00. Com as criptomoedas n</w:t>
      </w:r>
      <w:r w:rsidR="004800BD">
        <w:rPr>
          <w:rFonts w:hAnsi="Times New Roman"/>
          <w:sz w:val="24"/>
          <w:szCs w:val="24"/>
        </w:rPr>
        <w:t>ã</w:t>
      </w:r>
      <w:r w:rsidR="004800BD">
        <w:rPr>
          <w:rFonts w:ascii="Times New Roman"/>
          <w:sz w:val="24"/>
          <w:szCs w:val="24"/>
        </w:rPr>
        <w:t>o funciona assim. Dentre todas as moedas virtuais existentes hoje, a mais conhecida pela popula</w:t>
      </w:r>
      <w:r w:rsidR="004800BD">
        <w:rPr>
          <w:rFonts w:hAnsi="Times New Roman"/>
          <w:sz w:val="24"/>
          <w:szCs w:val="24"/>
        </w:rPr>
        <w:t>çã</w:t>
      </w:r>
      <w:r w:rsidR="004800BD">
        <w:rPr>
          <w:rFonts w:ascii="Times New Roman"/>
          <w:sz w:val="24"/>
          <w:szCs w:val="24"/>
        </w:rPr>
        <w:t xml:space="preserve">o em geral </w:t>
      </w:r>
      <w:r w:rsidR="004800BD">
        <w:rPr>
          <w:rFonts w:hAnsi="Times New Roman"/>
          <w:sz w:val="24"/>
          <w:szCs w:val="24"/>
        </w:rPr>
        <w:t>é</w:t>
      </w:r>
      <w:r w:rsidR="004800BD">
        <w:rPr>
          <w:rFonts w:hAnsi="Times New Roman"/>
          <w:sz w:val="24"/>
          <w:szCs w:val="24"/>
        </w:rPr>
        <w:t xml:space="preserve"> </w:t>
      </w:r>
      <w:r w:rsidR="004800BD">
        <w:rPr>
          <w:rFonts w:ascii="Times New Roman"/>
          <w:sz w:val="24"/>
          <w:szCs w:val="24"/>
        </w:rPr>
        <w:t xml:space="preserve">o </w:t>
      </w:r>
      <w:r w:rsidR="004800BD" w:rsidRPr="00630DFE">
        <w:rPr>
          <w:rFonts w:ascii="Times New Roman"/>
          <w:i/>
          <w:sz w:val="24"/>
          <w:szCs w:val="24"/>
        </w:rPr>
        <w:t>Bitcoin</w:t>
      </w:r>
      <w:r w:rsidR="004800BD">
        <w:rPr>
          <w:rFonts w:ascii="Times New Roman"/>
          <w:sz w:val="24"/>
          <w:szCs w:val="24"/>
        </w:rPr>
        <w:t>. Por quest</w:t>
      </w:r>
      <w:r w:rsidR="004800BD">
        <w:rPr>
          <w:rFonts w:hAnsi="Times New Roman"/>
          <w:sz w:val="24"/>
          <w:szCs w:val="24"/>
        </w:rPr>
        <w:t>õ</w:t>
      </w:r>
      <w:r w:rsidR="004800BD">
        <w:rPr>
          <w:rFonts w:ascii="Times New Roman"/>
          <w:sz w:val="24"/>
          <w:szCs w:val="24"/>
        </w:rPr>
        <w:t>es de efici</w:t>
      </w:r>
      <w:r w:rsidR="004800BD">
        <w:rPr>
          <w:rFonts w:hAnsi="Times New Roman"/>
          <w:sz w:val="24"/>
          <w:szCs w:val="24"/>
        </w:rPr>
        <w:t>ê</w:t>
      </w:r>
      <w:r w:rsidR="004800BD">
        <w:rPr>
          <w:rFonts w:ascii="Times New Roman"/>
          <w:sz w:val="24"/>
          <w:szCs w:val="24"/>
        </w:rPr>
        <w:t>ncia did</w:t>
      </w:r>
      <w:r w:rsidR="004800BD">
        <w:rPr>
          <w:rFonts w:hAnsi="Times New Roman"/>
          <w:sz w:val="24"/>
          <w:szCs w:val="24"/>
        </w:rPr>
        <w:t>á</w:t>
      </w:r>
      <w:r w:rsidR="004800BD">
        <w:rPr>
          <w:rFonts w:ascii="Times New Roman"/>
          <w:sz w:val="24"/>
          <w:szCs w:val="24"/>
        </w:rPr>
        <w:t>tica opta-se por tratar aqui de seu surgimento, caracter</w:t>
      </w:r>
      <w:r w:rsidR="004800BD">
        <w:rPr>
          <w:rFonts w:hAnsi="Times New Roman"/>
          <w:sz w:val="24"/>
          <w:szCs w:val="24"/>
        </w:rPr>
        <w:t>í</w:t>
      </w:r>
      <w:r w:rsidR="004800BD">
        <w:rPr>
          <w:rFonts w:ascii="Times New Roman"/>
          <w:sz w:val="24"/>
          <w:szCs w:val="24"/>
        </w:rPr>
        <w:t>sticas (que s</w:t>
      </w:r>
      <w:r w:rsidR="004800BD">
        <w:rPr>
          <w:rFonts w:hAnsi="Times New Roman"/>
          <w:sz w:val="24"/>
          <w:szCs w:val="24"/>
        </w:rPr>
        <w:t>ã</w:t>
      </w:r>
      <w:r w:rsidR="004800BD">
        <w:rPr>
          <w:rFonts w:ascii="Times New Roman"/>
          <w:sz w:val="24"/>
          <w:szCs w:val="24"/>
        </w:rPr>
        <w:t>o as mesmas para as criptomoedas em geral) e expans</w:t>
      </w:r>
      <w:r w:rsidR="004800BD">
        <w:rPr>
          <w:rFonts w:hAnsi="Times New Roman"/>
          <w:sz w:val="24"/>
          <w:szCs w:val="24"/>
        </w:rPr>
        <w:t>ã</w:t>
      </w:r>
      <w:r w:rsidR="004800BD">
        <w:rPr>
          <w:rFonts w:ascii="Times New Roman"/>
          <w:sz w:val="24"/>
          <w:szCs w:val="24"/>
        </w:rPr>
        <w:t>o.</w:t>
      </w:r>
    </w:p>
    <w:p w:rsidR="00ED3E68" w:rsidRDefault="004800BD" w:rsidP="00A568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Em 2008, uma pessoa (ou um grupo de pessoas, n</w:t>
      </w:r>
      <w:r>
        <w:rPr>
          <w:rFonts w:hAnsi="Times New Roman"/>
          <w:sz w:val="24"/>
          <w:szCs w:val="24"/>
        </w:rPr>
        <w:t>ã</w:t>
      </w:r>
      <w:r>
        <w:rPr>
          <w:rFonts w:ascii="Times New Roman"/>
          <w:sz w:val="24"/>
          <w:szCs w:val="24"/>
        </w:rPr>
        <w:t>o se sabe ao certo) sob a alcunha de Satoshi Nakamoto divulgou um artigo em ingl</w:t>
      </w:r>
      <w:r>
        <w:rPr>
          <w:rFonts w:hAnsi="Times New Roman"/>
          <w:sz w:val="24"/>
          <w:szCs w:val="24"/>
        </w:rPr>
        <w:t>ê</w:t>
      </w:r>
      <w:r>
        <w:rPr>
          <w:rFonts w:ascii="Times New Roman"/>
          <w:sz w:val="24"/>
          <w:szCs w:val="24"/>
        </w:rPr>
        <w:t xml:space="preserve">s no qual detalhava o conceito do </w:t>
      </w:r>
      <w:r w:rsidRPr="002865B9">
        <w:rPr>
          <w:rFonts w:ascii="Times New Roman"/>
          <w:i/>
          <w:sz w:val="24"/>
          <w:szCs w:val="24"/>
        </w:rPr>
        <w:t>Bitcoin</w:t>
      </w:r>
      <w:r w:rsidR="002865B9">
        <w:rPr>
          <w:rFonts w:ascii="Times New Roman"/>
          <w:sz w:val="24"/>
          <w:szCs w:val="24"/>
        </w:rPr>
        <w:t>. A proposta consistia</w:t>
      </w:r>
      <w:r>
        <w:rPr>
          <w:rFonts w:ascii="Times New Roman"/>
          <w:sz w:val="24"/>
          <w:szCs w:val="24"/>
        </w:rPr>
        <w:t xml:space="preserve"> em opera</w:t>
      </w:r>
      <w:r>
        <w:rPr>
          <w:rFonts w:hAnsi="Times New Roman"/>
          <w:sz w:val="24"/>
          <w:szCs w:val="24"/>
        </w:rPr>
        <w:t>çõ</w:t>
      </w:r>
      <w:r>
        <w:rPr>
          <w:rFonts w:ascii="Times New Roman"/>
          <w:sz w:val="24"/>
          <w:szCs w:val="24"/>
        </w:rPr>
        <w:t xml:space="preserve">es </w:t>
      </w:r>
      <w:r w:rsidRPr="002865B9">
        <w:rPr>
          <w:rFonts w:ascii="Times New Roman" w:hAnsi="Times New Roman" w:cs="Times New Roman"/>
          <w:sz w:val="24"/>
          <w:szCs w:val="24"/>
        </w:rPr>
        <w:t>financeiras ponto a ponto (</w:t>
      </w:r>
      <w:r w:rsidRPr="002865B9">
        <w:rPr>
          <w:rFonts w:ascii="Times New Roman" w:hAnsi="Times New Roman" w:cs="Times New Roman"/>
          <w:i/>
          <w:iCs/>
          <w:sz w:val="24"/>
          <w:szCs w:val="24"/>
        </w:rPr>
        <w:t>peer to peer</w:t>
      </w:r>
      <w:r w:rsidRPr="002865B9">
        <w:rPr>
          <w:rFonts w:ascii="Times New Roman" w:hAnsi="Times New Roman" w:cs="Times New Roman"/>
          <w:sz w:val="24"/>
          <w:szCs w:val="24"/>
        </w:rPr>
        <w:t>) sem intermediação, ou seja, sem instituições financeiras e, portanto sem taxas</w:t>
      </w:r>
      <w:r w:rsidR="002865B9">
        <w:rPr>
          <w:rFonts w:ascii="Times New Roman" w:hAnsi="Times New Roman" w:cs="Times New Roman"/>
          <w:sz w:val="24"/>
          <w:szCs w:val="24"/>
        </w:rPr>
        <w:t xml:space="preserve"> (NAKAMOTO: [s/d])</w:t>
      </w:r>
      <w:r w:rsidRPr="002865B9">
        <w:rPr>
          <w:rFonts w:ascii="Times New Roman" w:hAnsi="Times New Roman" w:cs="Times New Roman"/>
          <w:sz w:val="24"/>
          <w:szCs w:val="24"/>
        </w:rPr>
        <w:t xml:space="preserve">. Além do custo zero, outra característica vantajosa oferecida </w:t>
      </w:r>
      <w:r w:rsidR="002865B9" w:rsidRPr="002865B9">
        <w:rPr>
          <w:rFonts w:ascii="Times New Roman" w:hAnsi="Times New Roman" w:cs="Times New Roman"/>
          <w:sz w:val="24"/>
          <w:szCs w:val="24"/>
        </w:rPr>
        <w:t>era</w:t>
      </w:r>
      <w:r w:rsidRPr="002865B9">
        <w:rPr>
          <w:rFonts w:ascii="Times New Roman" w:hAnsi="Times New Roman" w:cs="Times New Roman"/>
          <w:sz w:val="24"/>
          <w:szCs w:val="24"/>
        </w:rPr>
        <w:t xml:space="preserve"> a preservação</w:t>
      </w:r>
      <w:r>
        <w:rPr>
          <w:rFonts w:ascii="Times New Roman"/>
          <w:sz w:val="24"/>
          <w:szCs w:val="24"/>
        </w:rPr>
        <w:t xml:space="preserve"> da privacidade, pois todas as transa</w:t>
      </w:r>
      <w:r>
        <w:rPr>
          <w:rFonts w:hAnsi="Times New Roman"/>
          <w:sz w:val="24"/>
          <w:szCs w:val="24"/>
        </w:rPr>
        <w:t>çõ</w:t>
      </w:r>
      <w:r>
        <w:rPr>
          <w:rFonts w:ascii="Times New Roman"/>
          <w:sz w:val="24"/>
          <w:szCs w:val="24"/>
        </w:rPr>
        <w:t>es s</w:t>
      </w:r>
      <w:r>
        <w:rPr>
          <w:rFonts w:hAnsi="Times New Roman"/>
          <w:sz w:val="24"/>
          <w:szCs w:val="24"/>
        </w:rPr>
        <w:t>ã</w:t>
      </w:r>
      <w:r>
        <w:rPr>
          <w:rFonts w:ascii="Times New Roman"/>
          <w:sz w:val="24"/>
          <w:szCs w:val="24"/>
        </w:rPr>
        <w:t>o criptografadas. As opera</w:t>
      </w:r>
      <w:r>
        <w:rPr>
          <w:rFonts w:hAnsi="Times New Roman"/>
          <w:sz w:val="24"/>
          <w:szCs w:val="24"/>
        </w:rPr>
        <w:t>çõ</w:t>
      </w:r>
      <w:r>
        <w:rPr>
          <w:rFonts w:ascii="Times New Roman"/>
          <w:sz w:val="24"/>
          <w:szCs w:val="24"/>
        </w:rPr>
        <w:t>es s</w:t>
      </w:r>
      <w:r>
        <w:rPr>
          <w:rFonts w:hAnsi="Times New Roman"/>
          <w:sz w:val="24"/>
          <w:szCs w:val="24"/>
        </w:rPr>
        <w:t>ã</w:t>
      </w:r>
      <w:r>
        <w:rPr>
          <w:rFonts w:ascii="Times New Roman"/>
          <w:sz w:val="24"/>
          <w:szCs w:val="24"/>
        </w:rPr>
        <w:t xml:space="preserve">o </w:t>
      </w:r>
      <w:r w:rsidRPr="00773CFD">
        <w:rPr>
          <w:rFonts w:ascii="Times New Roman"/>
          <w:sz w:val="24"/>
          <w:szCs w:val="24"/>
        </w:rPr>
        <w:t xml:space="preserve">validadas por um protocolo chamado </w:t>
      </w:r>
      <w:r w:rsidRPr="00773CFD">
        <w:rPr>
          <w:rFonts w:ascii="Times New Roman"/>
          <w:i/>
          <w:iCs/>
          <w:sz w:val="24"/>
          <w:szCs w:val="24"/>
        </w:rPr>
        <w:t>Blockchain</w:t>
      </w:r>
      <w:r w:rsidRPr="00773CFD">
        <w:rPr>
          <w:rFonts w:ascii="Times New Roman"/>
          <w:sz w:val="24"/>
          <w:szCs w:val="24"/>
        </w:rPr>
        <w:t>, que funciona como um livro-raz</w:t>
      </w:r>
      <w:r w:rsidRPr="00773CFD">
        <w:rPr>
          <w:rFonts w:hAnsi="Times New Roman"/>
          <w:sz w:val="24"/>
          <w:szCs w:val="24"/>
        </w:rPr>
        <w:t>ã</w:t>
      </w:r>
      <w:r w:rsidRPr="00773CFD">
        <w:rPr>
          <w:rFonts w:ascii="Times New Roman"/>
          <w:sz w:val="24"/>
          <w:szCs w:val="24"/>
        </w:rPr>
        <w:t>o virtual</w:t>
      </w:r>
      <w:r w:rsidR="00773CFD" w:rsidRPr="00773CFD">
        <w:rPr>
          <w:rFonts w:ascii="Times New Roman"/>
          <w:sz w:val="24"/>
          <w:szCs w:val="24"/>
        </w:rPr>
        <w:t xml:space="preserve"> (</w:t>
      </w:r>
      <w:r w:rsidR="00A05495">
        <w:rPr>
          <w:rFonts w:ascii="Times New Roman" w:hAnsi="Times New Roman" w:cs="Times New Roman"/>
          <w:color w:val="auto"/>
          <w:sz w:val="24"/>
          <w:szCs w:val="24"/>
          <w:lang w:val="en-US"/>
        </w:rPr>
        <w:t>TAPSCOTT; TAPSCOTT,</w:t>
      </w:r>
      <w:r w:rsidR="00773CFD" w:rsidRPr="00773CFD">
        <w:rPr>
          <w:rFonts w:ascii="Times New Roman" w:hAnsi="Times New Roman" w:cs="Times New Roman"/>
          <w:color w:val="auto"/>
          <w:sz w:val="24"/>
          <w:szCs w:val="24"/>
          <w:lang w:val="en-US"/>
        </w:rPr>
        <w:t xml:space="preserve"> 2016, p</w:t>
      </w:r>
      <w:r w:rsidR="002865B9">
        <w:rPr>
          <w:rFonts w:ascii="Times New Roman" w:hAnsi="Times New Roman" w:cs="Times New Roman"/>
          <w:color w:val="auto"/>
          <w:sz w:val="24"/>
          <w:szCs w:val="24"/>
          <w:lang w:val="en-US"/>
        </w:rPr>
        <w:t>.</w:t>
      </w:r>
      <w:r w:rsidR="00773CFD" w:rsidRPr="00773CFD">
        <w:rPr>
          <w:rFonts w:ascii="Times New Roman" w:hAnsi="Times New Roman" w:cs="Times New Roman"/>
          <w:color w:val="auto"/>
          <w:sz w:val="24"/>
          <w:szCs w:val="24"/>
          <w:lang w:val="en-US"/>
        </w:rPr>
        <w:t xml:space="preserve"> 193)</w:t>
      </w:r>
      <w:r w:rsidRPr="00773CFD">
        <w:rPr>
          <w:rFonts w:ascii="Times New Roman"/>
          <w:sz w:val="24"/>
          <w:szCs w:val="24"/>
        </w:rPr>
        <w:t>, descentralizado, logo imposs</w:t>
      </w:r>
      <w:r w:rsidRPr="00773CFD">
        <w:rPr>
          <w:rFonts w:hAnsi="Times New Roman"/>
          <w:sz w:val="24"/>
          <w:szCs w:val="24"/>
        </w:rPr>
        <w:t>í</w:t>
      </w:r>
      <w:r w:rsidRPr="00773CFD">
        <w:rPr>
          <w:rFonts w:ascii="Times New Roman"/>
          <w:sz w:val="24"/>
          <w:szCs w:val="24"/>
        </w:rPr>
        <w:t xml:space="preserve">vel de ser </w:t>
      </w:r>
      <w:r w:rsidRPr="00773CFD">
        <w:rPr>
          <w:rFonts w:ascii="Times New Roman"/>
          <w:i/>
          <w:iCs/>
          <w:sz w:val="24"/>
          <w:szCs w:val="24"/>
        </w:rPr>
        <w:t>hackeado</w:t>
      </w:r>
      <w:r w:rsidRPr="00773CFD">
        <w:rPr>
          <w:rFonts w:ascii="Times New Roman"/>
          <w:sz w:val="24"/>
          <w:szCs w:val="24"/>
        </w:rPr>
        <w:t>. N</w:t>
      </w:r>
      <w:r w:rsidRPr="00773CFD">
        <w:rPr>
          <w:rFonts w:hAnsi="Times New Roman"/>
          <w:sz w:val="24"/>
          <w:szCs w:val="24"/>
        </w:rPr>
        <w:t>ã</w:t>
      </w:r>
      <w:r w:rsidRPr="00773CFD">
        <w:rPr>
          <w:rFonts w:ascii="Times New Roman"/>
          <w:sz w:val="24"/>
          <w:szCs w:val="24"/>
        </w:rPr>
        <w:t>o h</w:t>
      </w:r>
      <w:r w:rsidRPr="00773CFD">
        <w:rPr>
          <w:rFonts w:hAnsi="Times New Roman"/>
          <w:sz w:val="24"/>
          <w:szCs w:val="24"/>
        </w:rPr>
        <w:t>á</w:t>
      </w:r>
      <w:r w:rsidRPr="00773CFD">
        <w:rPr>
          <w:rFonts w:hAnsi="Times New Roman"/>
          <w:sz w:val="24"/>
          <w:szCs w:val="24"/>
        </w:rPr>
        <w:t xml:space="preserve"> </w:t>
      </w:r>
      <w:r w:rsidRPr="00773CFD">
        <w:rPr>
          <w:rFonts w:ascii="Times New Roman"/>
          <w:sz w:val="24"/>
          <w:szCs w:val="24"/>
        </w:rPr>
        <w:t>uma autoridade central nem para controle nem</w:t>
      </w:r>
      <w:r>
        <w:rPr>
          <w:rFonts w:ascii="Times New Roman"/>
          <w:sz w:val="24"/>
          <w:szCs w:val="24"/>
        </w:rPr>
        <w:t xml:space="preserve"> para emiss</w:t>
      </w:r>
      <w:r>
        <w:rPr>
          <w:rFonts w:hAnsi="Times New Roman"/>
          <w:sz w:val="24"/>
          <w:szCs w:val="24"/>
        </w:rPr>
        <w:t>ã</w:t>
      </w:r>
      <w:r>
        <w:rPr>
          <w:rFonts w:ascii="Times New Roman"/>
          <w:sz w:val="24"/>
          <w:szCs w:val="24"/>
        </w:rPr>
        <w:t xml:space="preserve">o de </w:t>
      </w:r>
      <w:r w:rsidRPr="002865B9">
        <w:rPr>
          <w:rFonts w:ascii="Times New Roman"/>
          <w:i/>
          <w:sz w:val="24"/>
          <w:szCs w:val="24"/>
        </w:rPr>
        <w:t>Bitcoins.</w:t>
      </w:r>
      <w:r>
        <w:rPr>
          <w:rFonts w:ascii="Times New Roman" w:eastAsia="Times New Roman" w:hAnsi="Times New Roman" w:cs="Times New Roman"/>
          <w:sz w:val="24"/>
          <w:szCs w:val="24"/>
          <w:vertAlign w:val="superscript"/>
        </w:rPr>
        <w:footnoteReference w:id="10"/>
      </w:r>
    </w:p>
    <w:p w:rsidR="006E3D44" w:rsidRPr="006E3D44" w:rsidRDefault="004800BD" w:rsidP="00A568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b/>
        <w:t>Em 2009</w:t>
      </w:r>
      <w:r w:rsidR="006E3D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 primeiro lote de </w:t>
      </w:r>
      <w:r w:rsidRPr="006E3D44">
        <w:rPr>
          <w:rFonts w:ascii="Times New Roman" w:eastAsia="Times New Roman" w:hAnsi="Times New Roman" w:cs="Times New Roman"/>
          <w:i/>
          <w:sz w:val="24"/>
          <w:szCs w:val="24"/>
        </w:rPr>
        <w:t>Bitcoins</w:t>
      </w:r>
      <w:r>
        <w:rPr>
          <w:rFonts w:ascii="Times New Roman" w:eastAsia="Times New Roman" w:hAnsi="Times New Roman" w:cs="Times New Roman"/>
          <w:sz w:val="24"/>
          <w:szCs w:val="24"/>
        </w:rPr>
        <w:t xml:space="preserve"> foi minerado (</w:t>
      </w:r>
      <w:r>
        <w:rPr>
          <w:rFonts w:ascii="Times New Roman"/>
          <w:i/>
          <w:iCs/>
          <w:sz w:val="24"/>
          <w:szCs w:val="24"/>
        </w:rPr>
        <w:t>genesis block</w:t>
      </w:r>
      <w:r>
        <w:rPr>
          <w:rFonts w:ascii="Times New Roman"/>
          <w:sz w:val="24"/>
          <w:szCs w:val="24"/>
        </w:rPr>
        <w:t>) e</w:t>
      </w:r>
      <w:r w:rsidR="006E3D44">
        <w:rPr>
          <w:rFonts w:ascii="Times New Roman"/>
          <w:sz w:val="24"/>
          <w:szCs w:val="24"/>
        </w:rPr>
        <w:t>,</w:t>
      </w:r>
      <w:r>
        <w:rPr>
          <w:rFonts w:ascii="Times New Roman"/>
          <w:sz w:val="24"/>
          <w:szCs w:val="24"/>
        </w:rPr>
        <w:t xml:space="preserve"> em 2010</w:t>
      </w:r>
      <w:r w:rsidR="006E3D44">
        <w:rPr>
          <w:rFonts w:ascii="Times New Roman"/>
          <w:sz w:val="24"/>
          <w:szCs w:val="24"/>
        </w:rPr>
        <w:t>,</w:t>
      </w:r>
      <w:r>
        <w:rPr>
          <w:rFonts w:ascii="Times New Roman"/>
          <w:sz w:val="24"/>
          <w:szCs w:val="24"/>
        </w:rPr>
        <w:t xml:space="preserve"> houve a primeira transa</w:t>
      </w:r>
      <w:r>
        <w:rPr>
          <w:rFonts w:hAnsi="Times New Roman"/>
          <w:sz w:val="24"/>
          <w:szCs w:val="24"/>
        </w:rPr>
        <w:t>çã</w:t>
      </w:r>
      <w:r>
        <w:rPr>
          <w:rFonts w:ascii="Times New Roman"/>
          <w:sz w:val="24"/>
          <w:szCs w:val="24"/>
        </w:rPr>
        <w:t>o: a compra de uma pizza nos EUA. Pelo seu ineg</w:t>
      </w:r>
      <w:r>
        <w:rPr>
          <w:rFonts w:hAnsi="Times New Roman"/>
          <w:sz w:val="24"/>
          <w:szCs w:val="24"/>
        </w:rPr>
        <w:t>á</w:t>
      </w:r>
      <w:r>
        <w:rPr>
          <w:rFonts w:ascii="Times New Roman"/>
          <w:sz w:val="24"/>
          <w:szCs w:val="24"/>
        </w:rPr>
        <w:t>vel car</w:t>
      </w:r>
      <w:r>
        <w:rPr>
          <w:rFonts w:hAnsi="Times New Roman"/>
          <w:sz w:val="24"/>
          <w:szCs w:val="24"/>
        </w:rPr>
        <w:t>á</w:t>
      </w:r>
      <w:r>
        <w:rPr>
          <w:rFonts w:ascii="Times New Roman"/>
          <w:sz w:val="24"/>
          <w:szCs w:val="24"/>
        </w:rPr>
        <w:t>ter pol</w:t>
      </w:r>
      <w:r>
        <w:rPr>
          <w:rFonts w:hAnsi="Times New Roman"/>
          <w:sz w:val="24"/>
          <w:szCs w:val="24"/>
        </w:rPr>
        <w:t>í</w:t>
      </w:r>
      <w:r>
        <w:rPr>
          <w:rFonts w:ascii="Times New Roman"/>
          <w:sz w:val="24"/>
          <w:szCs w:val="24"/>
        </w:rPr>
        <w:t>tico, no per</w:t>
      </w:r>
      <w:r>
        <w:rPr>
          <w:rFonts w:hAnsi="Times New Roman"/>
          <w:sz w:val="24"/>
          <w:szCs w:val="24"/>
        </w:rPr>
        <w:t>í</w:t>
      </w:r>
      <w:r>
        <w:rPr>
          <w:rFonts w:ascii="Times New Roman"/>
          <w:sz w:val="24"/>
          <w:szCs w:val="24"/>
        </w:rPr>
        <w:t xml:space="preserve">odo de 2011 a 2012 esta moeda virtual foi usada para financiar o site </w:t>
      </w:r>
      <w:r>
        <w:rPr>
          <w:rFonts w:ascii="Times New Roman"/>
          <w:i/>
          <w:iCs/>
          <w:sz w:val="24"/>
          <w:szCs w:val="24"/>
        </w:rPr>
        <w:t>Wikileaks</w:t>
      </w:r>
      <w:r>
        <w:rPr>
          <w:rFonts w:ascii="Times New Roman"/>
          <w:sz w:val="24"/>
          <w:szCs w:val="24"/>
        </w:rPr>
        <w:t>, que tem por objetivo principal divulgar documentos sigilosos de v</w:t>
      </w:r>
      <w:r>
        <w:rPr>
          <w:rFonts w:hAnsi="Times New Roman"/>
          <w:sz w:val="24"/>
          <w:szCs w:val="24"/>
        </w:rPr>
        <w:t>á</w:t>
      </w:r>
      <w:r>
        <w:rPr>
          <w:rFonts w:ascii="Times New Roman"/>
          <w:sz w:val="24"/>
          <w:szCs w:val="24"/>
        </w:rPr>
        <w:t xml:space="preserve">rios Governos, principalmente dos EUA. </w:t>
      </w:r>
      <w:r w:rsidR="006E3D44">
        <w:rPr>
          <w:rFonts w:ascii="Times New Roman"/>
          <w:sz w:val="24"/>
          <w:szCs w:val="24"/>
        </w:rPr>
        <w:t>Contudo,</w:t>
      </w:r>
      <w:r>
        <w:rPr>
          <w:rFonts w:ascii="Times New Roman"/>
          <w:sz w:val="24"/>
          <w:szCs w:val="24"/>
        </w:rPr>
        <w:t xml:space="preserve"> a grande notoriedade e expans</w:t>
      </w:r>
      <w:r>
        <w:rPr>
          <w:rFonts w:hAnsi="Times New Roman"/>
          <w:sz w:val="24"/>
          <w:szCs w:val="24"/>
        </w:rPr>
        <w:t>ã</w:t>
      </w:r>
      <w:r>
        <w:rPr>
          <w:rFonts w:ascii="Times New Roman"/>
          <w:sz w:val="24"/>
          <w:szCs w:val="24"/>
        </w:rPr>
        <w:t xml:space="preserve">o da moeda ocorreu em 2013, quando </w:t>
      </w:r>
      <w:r w:rsidR="002B620A">
        <w:rPr>
          <w:rFonts w:ascii="Times New Roman"/>
          <w:sz w:val="24"/>
          <w:szCs w:val="24"/>
        </w:rPr>
        <w:t xml:space="preserve">o Governo </w:t>
      </w:r>
      <w:r w:rsidR="002B620A">
        <w:rPr>
          <w:rFonts w:ascii="Times New Roman"/>
          <w:sz w:val="24"/>
          <w:szCs w:val="24"/>
        </w:rPr>
        <w:lastRenderedPageBreak/>
        <w:t>de</w:t>
      </w:r>
      <w:r>
        <w:rPr>
          <w:rFonts w:ascii="Times New Roman"/>
          <w:sz w:val="24"/>
          <w:szCs w:val="24"/>
        </w:rPr>
        <w:t xml:space="preserve"> Chipre</w:t>
      </w:r>
      <w:r w:rsidR="006E3D44">
        <w:rPr>
          <w:rFonts w:ascii="Times New Roman"/>
          <w:sz w:val="24"/>
          <w:szCs w:val="24"/>
        </w:rPr>
        <w:t>, por conta de grave crise econ</w:t>
      </w:r>
      <w:r w:rsidR="006E3D44">
        <w:rPr>
          <w:rFonts w:hAnsi="Times New Roman"/>
          <w:sz w:val="24"/>
          <w:szCs w:val="24"/>
        </w:rPr>
        <w:t>ô</w:t>
      </w:r>
      <w:r w:rsidR="006E3D44">
        <w:rPr>
          <w:rFonts w:ascii="Times New Roman"/>
          <w:sz w:val="24"/>
          <w:szCs w:val="24"/>
        </w:rPr>
        <w:t>mica,</w:t>
      </w:r>
      <w:r>
        <w:rPr>
          <w:rFonts w:ascii="Times New Roman"/>
          <w:sz w:val="24"/>
          <w:szCs w:val="24"/>
        </w:rPr>
        <w:t xml:space="preserve"> dava sinais de que confisco de poupan</w:t>
      </w:r>
      <w:r>
        <w:rPr>
          <w:rFonts w:hAnsi="Times New Roman"/>
          <w:sz w:val="24"/>
          <w:szCs w:val="24"/>
        </w:rPr>
        <w:t>ç</w:t>
      </w:r>
      <w:r>
        <w:rPr>
          <w:rFonts w:ascii="Times New Roman"/>
          <w:sz w:val="24"/>
          <w:szCs w:val="24"/>
        </w:rPr>
        <w:t>as e investimentos era iminente, milhares de cidad</w:t>
      </w:r>
      <w:r>
        <w:rPr>
          <w:rFonts w:hAnsi="Times New Roman"/>
          <w:sz w:val="24"/>
          <w:szCs w:val="24"/>
        </w:rPr>
        <w:t>ã</w:t>
      </w:r>
      <w:r>
        <w:rPr>
          <w:rFonts w:ascii="Times New Roman"/>
          <w:sz w:val="24"/>
          <w:szCs w:val="24"/>
        </w:rPr>
        <w:t xml:space="preserve">os utilizaram o </w:t>
      </w:r>
      <w:r w:rsidRPr="006E3D44">
        <w:rPr>
          <w:rFonts w:ascii="Times New Roman"/>
          <w:i/>
          <w:sz w:val="24"/>
          <w:szCs w:val="24"/>
        </w:rPr>
        <w:t>Bitcoin</w:t>
      </w:r>
      <w:r>
        <w:rPr>
          <w:rFonts w:ascii="Times New Roman"/>
          <w:sz w:val="24"/>
          <w:szCs w:val="24"/>
        </w:rPr>
        <w:t xml:space="preserve"> como forma de prote</w:t>
      </w:r>
      <w:r>
        <w:rPr>
          <w:rFonts w:hAnsi="Times New Roman"/>
          <w:sz w:val="24"/>
          <w:szCs w:val="24"/>
        </w:rPr>
        <w:t>çã</w:t>
      </w:r>
      <w:r>
        <w:rPr>
          <w:rFonts w:ascii="Times New Roman"/>
          <w:sz w:val="24"/>
          <w:szCs w:val="24"/>
        </w:rPr>
        <w:t>o de divisas. O confisco n</w:t>
      </w:r>
      <w:r>
        <w:rPr>
          <w:rFonts w:hAnsi="Times New Roman"/>
          <w:sz w:val="24"/>
          <w:szCs w:val="24"/>
        </w:rPr>
        <w:t>ã</w:t>
      </w:r>
      <w:r>
        <w:rPr>
          <w:rFonts w:ascii="Times New Roman"/>
          <w:sz w:val="24"/>
          <w:szCs w:val="24"/>
        </w:rPr>
        <w:t xml:space="preserve">o aconteceu. </w:t>
      </w:r>
    </w:p>
    <w:p w:rsidR="00ED3E68" w:rsidRPr="006E3D44" w:rsidRDefault="006E3D44" w:rsidP="00A568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sidRPr="006E3D44">
        <w:rPr>
          <w:rFonts w:ascii="Times New Roman" w:hAnsi="Times New Roman" w:cs="Times New Roman"/>
          <w:sz w:val="24"/>
          <w:szCs w:val="24"/>
        </w:rPr>
        <w:tab/>
      </w:r>
      <w:r w:rsidR="004800BD" w:rsidRPr="006E3D44">
        <w:rPr>
          <w:rFonts w:ascii="Times New Roman" w:hAnsi="Times New Roman" w:cs="Times New Roman"/>
          <w:sz w:val="24"/>
          <w:szCs w:val="24"/>
        </w:rPr>
        <w:t xml:space="preserve">A partir de então, as transações com </w:t>
      </w:r>
      <w:r w:rsidR="004800BD" w:rsidRPr="002B620A">
        <w:rPr>
          <w:rFonts w:ascii="Times New Roman" w:hAnsi="Times New Roman" w:cs="Times New Roman"/>
          <w:i/>
          <w:sz w:val="24"/>
          <w:szCs w:val="24"/>
        </w:rPr>
        <w:t xml:space="preserve">Bitcoins </w:t>
      </w:r>
      <w:r w:rsidR="004800BD" w:rsidRPr="006E3D44">
        <w:rPr>
          <w:rFonts w:ascii="Times New Roman" w:hAnsi="Times New Roman" w:cs="Times New Roman"/>
          <w:sz w:val="24"/>
          <w:szCs w:val="24"/>
        </w:rPr>
        <w:t>começaram a aumentar, principalmente por conta de duas vantagens em relação ao sistema financeiro tradicional. Cite-se</w:t>
      </w:r>
      <w:r w:rsidR="008C3ACF">
        <w:rPr>
          <w:rFonts w:ascii="Times New Roman" w:hAnsi="Times New Roman" w:cs="Times New Roman"/>
          <w:sz w:val="24"/>
          <w:szCs w:val="24"/>
        </w:rPr>
        <w:t>,</w:t>
      </w:r>
      <w:r w:rsidR="004800BD" w:rsidRPr="006E3D44">
        <w:rPr>
          <w:rFonts w:ascii="Times New Roman" w:hAnsi="Times New Roman" w:cs="Times New Roman"/>
          <w:sz w:val="24"/>
          <w:szCs w:val="24"/>
        </w:rPr>
        <w:t xml:space="preserve"> por exemplo</w:t>
      </w:r>
      <w:r w:rsidR="008C3ACF">
        <w:rPr>
          <w:rFonts w:ascii="Times New Roman" w:hAnsi="Times New Roman" w:cs="Times New Roman"/>
          <w:sz w:val="24"/>
          <w:szCs w:val="24"/>
        </w:rPr>
        <w:t>, a realização de remessas de dinheiro p</w:t>
      </w:r>
      <w:r w:rsidR="004800BD" w:rsidRPr="006E3D44">
        <w:rPr>
          <w:rFonts w:ascii="Times New Roman" w:hAnsi="Times New Roman" w:cs="Times New Roman"/>
          <w:sz w:val="24"/>
          <w:szCs w:val="24"/>
        </w:rPr>
        <w:t>ara o exterior.</w:t>
      </w:r>
      <w:r w:rsidRPr="006E3D44">
        <w:rPr>
          <w:rFonts w:ascii="Times New Roman" w:hAnsi="Times New Roman" w:cs="Times New Roman"/>
          <w:sz w:val="24"/>
          <w:szCs w:val="24"/>
        </w:rPr>
        <w:t xml:space="preserve"> A tabela abaixo revela a praticidade, economicidade e </w:t>
      </w:r>
      <w:r w:rsidR="002B620A">
        <w:rPr>
          <w:rFonts w:ascii="Times New Roman" w:hAnsi="Times New Roman" w:cs="Times New Roman"/>
          <w:sz w:val="24"/>
          <w:szCs w:val="24"/>
        </w:rPr>
        <w:t>celeridade</w:t>
      </w:r>
      <w:r w:rsidRPr="006E3D44">
        <w:rPr>
          <w:rFonts w:ascii="Times New Roman" w:hAnsi="Times New Roman" w:cs="Times New Roman"/>
          <w:sz w:val="24"/>
          <w:szCs w:val="24"/>
        </w:rPr>
        <w:t xml:space="preserve"> em relação às remessas realizadas por criptomoedas.</w:t>
      </w:r>
    </w:p>
    <w:p w:rsidR="00A56833" w:rsidRPr="006E3D44" w:rsidRDefault="00A56833" w:rsidP="008C3ACF">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b/>
          <w:bCs/>
          <w:sz w:val="16"/>
          <w:szCs w:val="16"/>
        </w:rPr>
      </w:pPr>
    </w:p>
    <w:p w:rsidR="00ED3E68" w:rsidRDefault="004800BD" w:rsidP="004B0616">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imes New Roman" w:eastAsia="Times New Roman" w:hAnsi="Times New Roman" w:cs="Times New Roman"/>
          <w:b/>
          <w:bCs/>
          <w:sz w:val="24"/>
          <w:szCs w:val="24"/>
        </w:rPr>
      </w:pPr>
      <w:r>
        <w:rPr>
          <w:rFonts w:ascii="Times New Roman"/>
          <w:b/>
          <w:bCs/>
          <w:sz w:val="24"/>
          <w:szCs w:val="24"/>
        </w:rPr>
        <w:t>Tabela I - Formas de fazer remessa para o exterior</w:t>
      </w:r>
    </w:p>
    <w:tbl>
      <w:tblPr>
        <w:tblStyle w:val="TableNormal"/>
        <w:tblW w:w="963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407"/>
        <w:gridCol w:w="2408"/>
        <w:gridCol w:w="2408"/>
        <w:gridCol w:w="2408"/>
      </w:tblGrid>
      <w:tr w:rsidR="00ED3E68">
        <w:trPr>
          <w:trHeight w:val="279"/>
          <w:tblHeader/>
        </w:trPr>
        <w:tc>
          <w:tcPr>
            <w:tcW w:w="240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ED3E68" w:rsidRPr="009E7F6D" w:rsidRDefault="004800BD">
            <w:pPr>
              <w:pStyle w:val="EstilodeTabela1"/>
              <w:jc w:val="center"/>
              <w:rPr>
                <w:rFonts w:ascii="Times New Roman" w:hAnsi="Times New Roman" w:cs="Times New Roman"/>
                <w:sz w:val="24"/>
                <w:szCs w:val="24"/>
              </w:rPr>
            </w:pPr>
            <w:r w:rsidRPr="009E7F6D">
              <w:rPr>
                <w:rFonts w:ascii="Times New Roman" w:hAnsi="Times New Roman" w:cs="Times New Roman"/>
                <w:sz w:val="24"/>
                <w:szCs w:val="24"/>
              </w:rPr>
              <w:t>Meio</w:t>
            </w:r>
          </w:p>
        </w:tc>
        <w:tc>
          <w:tcPr>
            <w:tcW w:w="240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ED3E68" w:rsidRPr="009E7F6D" w:rsidRDefault="004800BD">
            <w:pPr>
              <w:pStyle w:val="EstilodeTabela1"/>
              <w:jc w:val="center"/>
              <w:rPr>
                <w:rFonts w:ascii="Times New Roman" w:hAnsi="Times New Roman" w:cs="Times New Roman"/>
                <w:sz w:val="24"/>
                <w:szCs w:val="24"/>
              </w:rPr>
            </w:pPr>
            <w:r w:rsidRPr="009E7F6D">
              <w:rPr>
                <w:rFonts w:ascii="Times New Roman" w:hAnsi="Times New Roman" w:cs="Times New Roman"/>
                <w:sz w:val="24"/>
                <w:szCs w:val="24"/>
              </w:rPr>
              <w:t>Valor</w:t>
            </w:r>
          </w:p>
        </w:tc>
        <w:tc>
          <w:tcPr>
            <w:tcW w:w="240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ED3E68" w:rsidRPr="009E7F6D" w:rsidRDefault="004800BD">
            <w:pPr>
              <w:pStyle w:val="EstilodeTabela1"/>
              <w:jc w:val="center"/>
              <w:rPr>
                <w:rFonts w:ascii="Times New Roman" w:hAnsi="Times New Roman" w:cs="Times New Roman"/>
                <w:sz w:val="24"/>
                <w:szCs w:val="24"/>
              </w:rPr>
            </w:pPr>
            <w:r w:rsidRPr="009E7F6D">
              <w:rPr>
                <w:rFonts w:ascii="Times New Roman" w:hAnsi="Times New Roman" w:cs="Times New Roman"/>
                <w:sz w:val="24"/>
                <w:szCs w:val="24"/>
              </w:rPr>
              <w:t>Taxa</w:t>
            </w:r>
          </w:p>
        </w:tc>
        <w:tc>
          <w:tcPr>
            <w:tcW w:w="2407"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rsidR="00ED3E68" w:rsidRPr="009E7F6D" w:rsidRDefault="004800BD">
            <w:pPr>
              <w:pStyle w:val="EstilodeTabela1"/>
              <w:jc w:val="center"/>
              <w:rPr>
                <w:rFonts w:ascii="Times New Roman" w:hAnsi="Times New Roman" w:cs="Times New Roman"/>
                <w:sz w:val="24"/>
                <w:szCs w:val="24"/>
              </w:rPr>
            </w:pPr>
            <w:r w:rsidRPr="009E7F6D">
              <w:rPr>
                <w:rFonts w:ascii="Times New Roman" w:hAnsi="Times New Roman" w:cs="Times New Roman"/>
                <w:sz w:val="24"/>
                <w:szCs w:val="24"/>
              </w:rPr>
              <w:t>Tempo médio</w:t>
            </w:r>
          </w:p>
        </w:tc>
      </w:tr>
      <w:tr w:rsidR="00ED3E68">
        <w:tblPrEx>
          <w:shd w:val="clear" w:color="auto" w:fill="auto"/>
        </w:tblPrEx>
        <w:trPr>
          <w:trHeight w:val="279"/>
        </w:trPr>
        <w:tc>
          <w:tcPr>
            <w:tcW w:w="2407"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D3E68" w:rsidRPr="009E7F6D" w:rsidRDefault="004800BD">
            <w:pPr>
              <w:pStyle w:val="EstilodeTabela2"/>
              <w:jc w:val="center"/>
              <w:rPr>
                <w:rFonts w:ascii="Times New Roman" w:hAnsi="Times New Roman" w:cs="Times New Roman"/>
                <w:sz w:val="24"/>
                <w:szCs w:val="24"/>
              </w:rPr>
            </w:pPr>
            <w:r w:rsidRPr="009E7F6D">
              <w:rPr>
                <w:rFonts w:ascii="Times New Roman" w:hAnsi="Times New Roman" w:cs="Times New Roman"/>
                <w:sz w:val="24"/>
                <w:szCs w:val="24"/>
              </w:rPr>
              <w:t>Banco Santander</w:t>
            </w:r>
          </w:p>
        </w:tc>
        <w:tc>
          <w:tcPr>
            <w:tcW w:w="2407"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D3E68" w:rsidRPr="009E7F6D" w:rsidRDefault="004800BD">
            <w:pPr>
              <w:pStyle w:val="EstilodeTabela2"/>
              <w:jc w:val="center"/>
              <w:rPr>
                <w:rFonts w:ascii="Times New Roman" w:hAnsi="Times New Roman" w:cs="Times New Roman"/>
                <w:sz w:val="24"/>
                <w:szCs w:val="24"/>
              </w:rPr>
            </w:pPr>
            <w:r w:rsidRPr="009E7F6D">
              <w:rPr>
                <w:rFonts w:ascii="Times New Roman" w:hAnsi="Times New Roman" w:cs="Times New Roman"/>
                <w:sz w:val="24"/>
                <w:szCs w:val="24"/>
              </w:rPr>
              <w:t>R$1.000,00</w:t>
            </w:r>
          </w:p>
        </w:tc>
        <w:tc>
          <w:tcPr>
            <w:tcW w:w="2407"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D3E68" w:rsidRPr="009E7F6D" w:rsidRDefault="004800BD">
            <w:pPr>
              <w:pStyle w:val="EstilodeTabela2"/>
              <w:jc w:val="center"/>
              <w:rPr>
                <w:rFonts w:ascii="Times New Roman" w:hAnsi="Times New Roman" w:cs="Times New Roman"/>
                <w:sz w:val="24"/>
                <w:szCs w:val="24"/>
              </w:rPr>
            </w:pPr>
            <w:r w:rsidRPr="009E7F6D">
              <w:rPr>
                <w:rFonts w:ascii="Times New Roman" w:hAnsi="Times New Roman" w:cs="Times New Roman"/>
                <w:sz w:val="24"/>
                <w:szCs w:val="24"/>
              </w:rPr>
              <w:t>R$90,00</w:t>
            </w:r>
          </w:p>
        </w:tc>
        <w:tc>
          <w:tcPr>
            <w:tcW w:w="2407"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D3E68" w:rsidRPr="009E7F6D" w:rsidRDefault="004800BD">
            <w:pPr>
              <w:pStyle w:val="EstilodeTabela2"/>
              <w:jc w:val="center"/>
              <w:rPr>
                <w:rFonts w:ascii="Times New Roman" w:hAnsi="Times New Roman" w:cs="Times New Roman"/>
                <w:sz w:val="24"/>
                <w:szCs w:val="24"/>
              </w:rPr>
            </w:pPr>
            <w:r w:rsidRPr="009E7F6D">
              <w:rPr>
                <w:rFonts w:ascii="Times New Roman" w:hAnsi="Times New Roman" w:cs="Times New Roman"/>
                <w:sz w:val="24"/>
                <w:szCs w:val="24"/>
              </w:rPr>
              <w:t>Até 48h</w:t>
            </w:r>
          </w:p>
        </w:tc>
      </w:tr>
      <w:tr w:rsidR="00ED3E68">
        <w:tblPrEx>
          <w:shd w:val="clear" w:color="auto" w:fill="auto"/>
        </w:tblPrEx>
        <w:trPr>
          <w:trHeight w:val="279"/>
        </w:trPr>
        <w:tc>
          <w:tcPr>
            <w:tcW w:w="240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ED3E68" w:rsidRPr="009E7F6D" w:rsidRDefault="004800BD">
            <w:pPr>
              <w:pStyle w:val="EstilodeTabela2"/>
              <w:jc w:val="center"/>
              <w:rPr>
                <w:rFonts w:ascii="Times New Roman" w:hAnsi="Times New Roman" w:cs="Times New Roman"/>
                <w:sz w:val="24"/>
                <w:szCs w:val="24"/>
              </w:rPr>
            </w:pPr>
            <w:r w:rsidRPr="009E7F6D">
              <w:rPr>
                <w:rFonts w:ascii="Times New Roman" w:hAnsi="Times New Roman" w:cs="Times New Roman"/>
                <w:sz w:val="24"/>
                <w:szCs w:val="24"/>
              </w:rPr>
              <w:t>Western Union</w:t>
            </w:r>
          </w:p>
        </w:tc>
        <w:tc>
          <w:tcPr>
            <w:tcW w:w="240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ED3E68" w:rsidRPr="009E7F6D" w:rsidRDefault="004800BD">
            <w:pPr>
              <w:pStyle w:val="EstilodeTabela2"/>
              <w:jc w:val="center"/>
              <w:rPr>
                <w:rFonts w:ascii="Times New Roman" w:hAnsi="Times New Roman" w:cs="Times New Roman"/>
                <w:sz w:val="24"/>
                <w:szCs w:val="24"/>
              </w:rPr>
            </w:pPr>
            <w:r w:rsidRPr="009E7F6D">
              <w:rPr>
                <w:rFonts w:ascii="Times New Roman" w:hAnsi="Times New Roman" w:cs="Times New Roman"/>
                <w:sz w:val="24"/>
                <w:szCs w:val="24"/>
              </w:rPr>
              <w:t>R$1.000,00</w:t>
            </w:r>
          </w:p>
        </w:tc>
        <w:tc>
          <w:tcPr>
            <w:tcW w:w="240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ED3E68" w:rsidRPr="009E7F6D" w:rsidRDefault="004800BD">
            <w:pPr>
              <w:pStyle w:val="EstilodeTabela2"/>
              <w:jc w:val="center"/>
              <w:rPr>
                <w:rFonts w:ascii="Times New Roman" w:hAnsi="Times New Roman" w:cs="Times New Roman"/>
                <w:sz w:val="24"/>
                <w:szCs w:val="24"/>
              </w:rPr>
            </w:pPr>
            <w:r w:rsidRPr="009E7F6D">
              <w:rPr>
                <w:rFonts w:ascii="Times New Roman" w:hAnsi="Times New Roman" w:cs="Times New Roman"/>
                <w:sz w:val="24"/>
                <w:szCs w:val="24"/>
              </w:rPr>
              <w:t>R$50,00</w:t>
            </w:r>
          </w:p>
        </w:tc>
        <w:tc>
          <w:tcPr>
            <w:tcW w:w="2407"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ED3E68" w:rsidRPr="009E7F6D" w:rsidRDefault="004800BD">
            <w:pPr>
              <w:pStyle w:val="EstilodeTabela2"/>
              <w:jc w:val="center"/>
              <w:rPr>
                <w:rFonts w:ascii="Times New Roman" w:hAnsi="Times New Roman" w:cs="Times New Roman"/>
                <w:sz w:val="24"/>
                <w:szCs w:val="24"/>
              </w:rPr>
            </w:pPr>
            <w:r w:rsidRPr="009E7F6D">
              <w:rPr>
                <w:rFonts w:ascii="Times New Roman" w:hAnsi="Times New Roman" w:cs="Times New Roman"/>
                <w:sz w:val="24"/>
                <w:szCs w:val="24"/>
              </w:rPr>
              <w:t>Até 24h</w:t>
            </w:r>
          </w:p>
        </w:tc>
      </w:tr>
      <w:tr w:rsidR="00ED3E68">
        <w:tblPrEx>
          <w:shd w:val="clear" w:color="auto" w:fill="auto"/>
        </w:tblPrEx>
        <w:trPr>
          <w:trHeight w:val="279"/>
        </w:trPr>
        <w:tc>
          <w:tcPr>
            <w:tcW w:w="24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D3E68" w:rsidRPr="009E7F6D" w:rsidRDefault="004800BD">
            <w:pPr>
              <w:pStyle w:val="EstilodeTabela2"/>
              <w:jc w:val="center"/>
              <w:rPr>
                <w:rFonts w:ascii="Times New Roman" w:hAnsi="Times New Roman" w:cs="Times New Roman"/>
                <w:sz w:val="24"/>
                <w:szCs w:val="24"/>
              </w:rPr>
            </w:pPr>
            <w:r w:rsidRPr="009E7F6D">
              <w:rPr>
                <w:rFonts w:ascii="Times New Roman" w:hAnsi="Times New Roman" w:cs="Times New Roman"/>
                <w:sz w:val="24"/>
                <w:szCs w:val="24"/>
              </w:rPr>
              <w:t>Criptomoedas</w:t>
            </w:r>
          </w:p>
        </w:tc>
        <w:tc>
          <w:tcPr>
            <w:tcW w:w="24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D3E68" w:rsidRPr="009E7F6D" w:rsidRDefault="004800BD">
            <w:pPr>
              <w:pStyle w:val="EstilodeTabela2"/>
              <w:jc w:val="center"/>
              <w:rPr>
                <w:rFonts w:ascii="Times New Roman" w:hAnsi="Times New Roman" w:cs="Times New Roman"/>
                <w:sz w:val="24"/>
                <w:szCs w:val="24"/>
              </w:rPr>
            </w:pPr>
            <w:r w:rsidRPr="009E7F6D">
              <w:rPr>
                <w:rFonts w:ascii="Times New Roman" w:hAnsi="Times New Roman" w:cs="Times New Roman"/>
                <w:sz w:val="24"/>
                <w:szCs w:val="24"/>
              </w:rPr>
              <w:t>R$1.000,00</w:t>
            </w:r>
          </w:p>
        </w:tc>
        <w:tc>
          <w:tcPr>
            <w:tcW w:w="24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D3E68" w:rsidRPr="009E7F6D" w:rsidRDefault="004800BD">
            <w:pPr>
              <w:pStyle w:val="EstilodeTabela2"/>
              <w:jc w:val="center"/>
              <w:rPr>
                <w:rFonts w:ascii="Times New Roman" w:hAnsi="Times New Roman" w:cs="Times New Roman"/>
                <w:sz w:val="24"/>
                <w:szCs w:val="24"/>
              </w:rPr>
            </w:pPr>
            <w:r w:rsidRPr="009E7F6D">
              <w:rPr>
                <w:rFonts w:ascii="Times New Roman" w:hAnsi="Times New Roman" w:cs="Times New Roman"/>
                <w:sz w:val="24"/>
                <w:szCs w:val="24"/>
              </w:rPr>
              <w:t>-</w:t>
            </w:r>
          </w:p>
        </w:tc>
        <w:tc>
          <w:tcPr>
            <w:tcW w:w="24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D3E68" w:rsidRPr="009E7F6D" w:rsidRDefault="004800BD">
            <w:pPr>
              <w:pStyle w:val="EstilodeTabela2"/>
              <w:jc w:val="center"/>
              <w:rPr>
                <w:rFonts w:ascii="Times New Roman" w:hAnsi="Times New Roman" w:cs="Times New Roman"/>
                <w:sz w:val="24"/>
                <w:szCs w:val="24"/>
              </w:rPr>
            </w:pPr>
            <w:r w:rsidRPr="009E7F6D">
              <w:rPr>
                <w:rFonts w:ascii="Times New Roman" w:hAnsi="Times New Roman" w:cs="Times New Roman"/>
                <w:sz w:val="24"/>
                <w:szCs w:val="24"/>
              </w:rPr>
              <w:t>Até 10 minutos</w:t>
            </w:r>
          </w:p>
        </w:tc>
      </w:tr>
    </w:tbl>
    <w:p w:rsidR="00ED3E68" w:rsidRPr="009E7F6D" w:rsidRDefault="009E7F6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rPr>
      </w:pPr>
      <w:r w:rsidRPr="009E7F6D">
        <w:rPr>
          <w:rFonts w:ascii="Times New Roman" w:eastAsia="Times New Roman" w:hAnsi="Times New Roman" w:cs="Times New Roman"/>
          <w:b/>
          <w:bCs/>
        </w:rPr>
        <w:t xml:space="preserve">   </w:t>
      </w:r>
      <w:r w:rsidR="004800BD" w:rsidRPr="009E7F6D">
        <w:rPr>
          <w:rFonts w:ascii="Times New Roman"/>
        </w:rPr>
        <w:t>Fonte: Elabora</w:t>
      </w:r>
      <w:r w:rsidR="004800BD" w:rsidRPr="009E7F6D">
        <w:rPr>
          <w:rFonts w:hAnsi="Times New Roman"/>
        </w:rPr>
        <w:t>çã</w:t>
      </w:r>
      <w:r w:rsidR="004800BD" w:rsidRPr="009E7F6D">
        <w:rPr>
          <w:rFonts w:ascii="Times New Roman"/>
        </w:rPr>
        <w:t>o pr</w:t>
      </w:r>
      <w:r w:rsidR="004800BD" w:rsidRPr="009E7F6D">
        <w:rPr>
          <w:rFonts w:hAnsi="Times New Roman"/>
        </w:rPr>
        <w:t>ó</w:t>
      </w:r>
      <w:r w:rsidR="004800BD" w:rsidRPr="009E7F6D">
        <w:rPr>
          <w:rFonts w:ascii="Times New Roman"/>
        </w:rPr>
        <w:t>pria.</w:t>
      </w:r>
    </w:p>
    <w:p w:rsidR="009E7F6D" w:rsidRPr="008C3ACF" w:rsidRDefault="009E7F6D" w:rsidP="008C3ACF">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Times New Roman" w:hAnsi="Times New Roman" w:cs="Times New Roman"/>
          <w:sz w:val="16"/>
          <w:szCs w:val="16"/>
        </w:rPr>
      </w:pPr>
    </w:p>
    <w:p w:rsidR="00ED3E68" w:rsidRPr="002B620A" w:rsidRDefault="004800BD" w:rsidP="009E7F6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Percebe-se pela tabela acima que as transa</w:t>
      </w:r>
      <w:r>
        <w:rPr>
          <w:rFonts w:hAnsi="Times New Roman"/>
          <w:sz w:val="24"/>
          <w:szCs w:val="24"/>
        </w:rPr>
        <w:t>çõ</w:t>
      </w:r>
      <w:r>
        <w:rPr>
          <w:rFonts w:ascii="Times New Roman"/>
          <w:sz w:val="24"/>
          <w:szCs w:val="24"/>
        </w:rPr>
        <w:t>es financeiras com criptomoedas oferecem economicidade</w:t>
      </w:r>
      <w:r>
        <w:rPr>
          <w:rFonts w:ascii="Times New Roman" w:eastAsia="Times New Roman" w:hAnsi="Times New Roman" w:cs="Times New Roman"/>
          <w:sz w:val="24"/>
          <w:szCs w:val="24"/>
          <w:vertAlign w:val="superscript"/>
        </w:rPr>
        <w:footnoteReference w:id="11"/>
      </w:r>
      <w:r>
        <w:rPr>
          <w:rFonts w:ascii="Times New Roman"/>
          <w:sz w:val="24"/>
          <w:szCs w:val="24"/>
        </w:rPr>
        <w:t xml:space="preserve"> e celeridade quando comparadas com outras formas de opera</w:t>
      </w:r>
      <w:r>
        <w:rPr>
          <w:rFonts w:hAnsi="Times New Roman"/>
          <w:sz w:val="24"/>
          <w:szCs w:val="24"/>
        </w:rPr>
        <w:t>çõ</w:t>
      </w:r>
      <w:r>
        <w:rPr>
          <w:rFonts w:ascii="Times New Roman"/>
          <w:sz w:val="24"/>
          <w:szCs w:val="24"/>
        </w:rPr>
        <w:t>es financeiras, justamente por terem eliminado a presen</w:t>
      </w:r>
      <w:r>
        <w:rPr>
          <w:rFonts w:hAnsi="Times New Roman"/>
          <w:sz w:val="24"/>
          <w:szCs w:val="24"/>
        </w:rPr>
        <w:t>ç</w:t>
      </w:r>
      <w:r>
        <w:rPr>
          <w:rFonts w:ascii="Times New Roman"/>
          <w:sz w:val="24"/>
          <w:szCs w:val="24"/>
        </w:rPr>
        <w:t>a do intermedi</w:t>
      </w:r>
      <w:r>
        <w:rPr>
          <w:rFonts w:hAnsi="Times New Roman"/>
          <w:sz w:val="24"/>
          <w:szCs w:val="24"/>
        </w:rPr>
        <w:t>á</w:t>
      </w:r>
      <w:r>
        <w:rPr>
          <w:rFonts w:ascii="Times New Roman"/>
          <w:sz w:val="24"/>
          <w:szCs w:val="24"/>
        </w:rPr>
        <w:t>rio, j</w:t>
      </w:r>
      <w:r>
        <w:rPr>
          <w:rFonts w:hAnsi="Times New Roman"/>
          <w:sz w:val="24"/>
          <w:szCs w:val="24"/>
        </w:rPr>
        <w:t>á</w:t>
      </w:r>
      <w:r>
        <w:rPr>
          <w:rFonts w:hAnsi="Times New Roman"/>
          <w:sz w:val="24"/>
          <w:szCs w:val="24"/>
        </w:rPr>
        <w:t xml:space="preserve"> </w:t>
      </w:r>
      <w:r>
        <w:rPr>
          <w:rFonts w:ascii="Times New Roman"/>
          <w:sz w:val="24"/>
          <w:szCs w:val="24"/>
        </w:rPr>
        <w:t>que as opera</w:t>
      </w:r>
      <w:r>
        <w:rPr>
          <w:rFonts w:hAnsi="Times New Roman"/>
          <w:sz w:val="24"/>
          <w:szCs w:val="24"/>
        </w:rPr>
        <w:t>çõ</w:t>
      </w:r>
      <w:r>
        <w:rPr>
          <w:rFonts w:ascii="Times New Roman"/>
          <w:sz w:val="24"/>
          <w:szCs w:val="24"/>
        </w:rPr>
        <w:t xml:space="preserve">es baseadas em </w:t>
      </w:r>
      <w:r>
        <w:rPr>
          <w:rFonts w:ascii="Times New Roman"/>
          <w:i/>
          <w:iCs/>
          <w:sz w:val="24"/>
          <w:szCs w:val="24"/>
        </w:rPr>
        <w:t>Blockchain</w:t>
      </w:r>
      <w:r>
        <w:rPr>
          <w:rFonts w:ascii="Times New Roman"/>
          <w:sz w:val="24"/>
          <w:szCs w:val="24"/>
        </w:rPr>
        <w:t xml:space="preserve"> s</w:t>
      </w:r>
      <w:r>
        <w:rPr>
          <w:rFonts w:hAnsi="Times New Roman"/>
          <w:sz w:val="24"/>
          <w:szCs w:val="24"/>
        </w:rPr>
        <w:t>ã</w:t>
      </w:r>
      <w:r>
        <w:rPr>
          <w:rFonts w:ascii="Times New Roman"/>
          <w:sz w:val="24"/>
          <w:szCs w:val="24"/>
        </w:rPr>
        <w:t>o ponto a ponto (</w:t>
      </w:r>
      <w:r>
        <w:rPr>
          <w:rFonts w:ascii="Times New Roman"/>
          <w:i/>
          <w:iCs/>
          <w:sz w:val="24"/>
          <w:szCs w:val="24"/>
        </w:rPr>
        <w:t>peer to peer</w:t>
      </w:r>
      <w:r>
        <w:rPr>
          <w:rFonts w:ascii="Times New Roman"/>
          <w:sz w:val="24"/>
          <w:szCs w:val="24"/>
        </w:rPr>
        <w:t>). A burocracia e exig</w:t>
      </w:r>
      <w:r>
        <w:rPr>
          <w:rFonts w:hAnsi="Times New Roman"/>
          <w:sz w:val="24"/>
          <w:szCs w:val="24"/>
        </w:rPr>
        <w:t>ê</w:t>
      </w:r>
      <w:r>
        <w:rPr>
          <w:rFonts w:ascii="Times New Roman"/>
          <w:sz w:val="24"/>
          <w:szCs w:val="24"/>
        </w:rPr>
        <w:t>ncia de documentos tamb</w:t>
      </w:r>
      <w:r>
        <w:rPr>
          <w:rFonts w:hAnsi="Times New Roman"/>
          <w:sz w:val="24"/>
          <w:szCs w:val="24"/>
        </w:rPr>
        <w:t>é</w:t>
      </w:r>
      <w:r>
        <w:rPr>
          <w:rFonts w:ascii="Times New Roman"/>
          <w:sz w:val="24"/>
          <w:szCs w:val="24"/>
        </w:rPr>
        <w:t xml:space="preserve">m </w:t>
      </w:r>
      <w:r>
        <w:rPr>
          <w:rFonts w:hAnsi="Times New Roman"/>
          <w:sz w:val="24"/>
          <w:szCs w:val="24"/>
        </w:rPr>
        <w:t>é</w:t>
      </w:r>
      <w:r>
        <w:rPr>
          <w:rFonts w:hAnsi="Times New Roman"/>
          <w:sz w:val="24"/>
          <w:szCs w:val="24"/>
        </w:rPr>
        <w:t xml:space="preserve"> </w:t>
      </w:r>
      <w:r>
        <w:rPr>
          <w:rFonts w:ascii="Times New Roman"/>
          <w:sz w:val="24"/>
          <w:szCs w:val="24"/>
        </w:rPr>
        <w:t xml:space="preserve">menor quando se trata de moedas </w:t>
      </w:r>
      <w:r w:rsidRPr="002B620A">
        <w:rPr>
          <w:rFonts w:ascii="Times New Roman" w:hAnsi="Times New Roman" w:cs="Times New Roman"/>
          <w:sz w:val="24"/>
          <w:szCs w:val="24"/>
        </w:rPr>
        <w:t xml:space="preserve">virtuais, porque toda a </w:t>
      </w:r>
      <w:r w:rsidR="002B620A" w:rsidRPr="002B620A">
        <w:rPr>
          <w:rFonts w:ascii="Times New Roman" w:hAnsi="Times New Roman" w:cs="Times New Roman"/>
          <w:sz w:val="24"/>
          <w:szCs w:val="24"/>
        </w:rPr>
        <w:t xml:space="preserve">verificação </w:t>
      </w:r>
      <w:r w:rsidRPr="002B620A">
        <w:rPr>
          <w:rFonts w:ascii="Times New Roman" w:hAnsi="Times New Roman" w:cs="Times New Roman"/>
          <w:sz w:val="24"/>
          <w:szCs w:val="24"/>
        </w:rPr>
        <w:t>de documentos ocorre apenas quando se cria uma carteira digital (</w:t>
      </w:r>
      <w:r w:rsidRPr="002B620A">
        <w:rPr>
          <w:rFonts w:ascii="Times New Roman" w:hAnsi="Times New Roman" w:cs="Times New Roman"/>
          <w:i/>
          <w:iCs/>
          <w:sz w:val="24"/>
          <w:szCs w:val="24"/>
        </w:rPr>
        <w:t>virtual wallet</w:t>
      </w:r>
      <w:r w:rsidRPr="002B620A">
        <w:rPr>
          <w:rFonts w:ascii="Times New Roman" w:hAnsi="Times New Roman" w:cs="Times New Roman"/>
          <w:sz w:val="24"/>
          <w:szCs w:val="24"/>
        </w:rPr>
        <w:t xml:space="preserve">). Alguns bancos, por questões de </w:t>
      </w:r>
      <w:r w:rsidR="002B620A">
        <w:rPr>
          <w:rFonts w:ascii="Times New Roman" w:hAnsi="Times New Roman" w:cs="Times New Roman"/>
          <w:sz w:val="24"/>
          <w:szCs w:val="24"/>
        </w:rPr>
        <w:t>adesão a programas de integridade ou conformidade (</w:t>
      </w:r>
      <w:r w:rsidRPr="002B620A">
        <w:rPr>
          <w:rFonts w:ascii="Times New Roman" w:hAnsi="Times New Roman" w:cs="Times New Roman"/>
          <w:i/>
          <w:iCs/>
          <w:sz w:val="24"/>
          <w:szCs w:val="24"/>
        </w:rPr>
        <w:t>compliance</w:t>
      </w:r>
      <w:r w:rsidR="002B620A">
        <w:rPr>
          <w:rFonts w:ascii="Times New Roman" w:hAnsi="Times New Roman" w:cs="Times New Roman"/>
          <w:iCs/>
          <w:sz w:val="24"/>
          <w:szCs w:val="24"/>
        </w:rPr>
        <w:t>)</w:t>
      </w:r>
      <w:r w:rsidRPr="002B620A">
        <w:rPr>
          <w:rFonts w:ascii="Times New Roman" w:hAnsi="Times New Roman" w:cs="Times New Roman"/>
          <w:sz w:val="24"/>
          <w:szCs w:val="24"/>
        </w:rPr>
        <w:t>, exigem preenchimento de formulários a cada transação e justificativa para as remessas (ex. envio de dinheiro para parentes, contratos de prestação de serviços</w:t>
      </w:r>
      <w:r w:rsidR="002B620A">
        <w:rPr>
          <w:rFonts w:ascii="Times New Roman" w:hAnsi="Times New Roman" w:cs="Times New Roman"/>
          <w:sz w:val="24"/>
          <w:szCs w:val="24"/>
        </w:rPr>
        <w:t>, etc</w:t>
      </w:r>
      <w:r w:rsidRPr="002B620A">
        <w:rPr>
          <w:rFonts w:ascii="Times New Roman" w:hAnsi="Times New Roman" w:cs="Times New Roman"/>
          <w:sz w:val="24"/>
          <w:szCs w:val="24"/>
        </w:rPr>
        <w:t>).</w:t>
      </w:r>
    </w:p>
    <w:p w:rsidR="0079335D" w:rsidRDefault="004800BD" w:rsidP="0079335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sz w:val="24"/>
          <w:szCs w:val="24"/>
        </w:rPr>
      </w:pPr>
      <w:r w:rsidRPr="002B620A">
        <w:rPr>
          <w:rFonts w:ascii="Times New Roman" w:eastAsia="Times New Roman" w:hAnsi="Times New Roman" w:cs="Times New Roman"/>
          <w:sz w:val="24"/>
          <w:szCs w:val="24"/>
        </w:rPr>
        <w:tab/>
      </w:r>
      <w:r w:rsidR="002B620A">
        <w:rPr>
          <w:rFonts w:ascii="Times New Roman" w:eastAsia="Times New Roman" w:hAnsi="Times New Roman" w:cs="Times New Roman"/>
          <w:sz w:val="24"/>
          <w:szCs w:val="24"/>
        </w:rPr>
        <w:t xml:space="preserve">Todas </w:t>
      </w:r>
      <w:r w:rsidRPr="002B620A">
        <w:rPr>
          <w:rFonts w:ascii="Times New Roman" w:eastAsia="Times New Roman" w:hAnsi="Times New Roman" w:cs="Times New Roman"/>
          <w:sz w:val="24"/>
          <w:szCs w:val="24"/>
        </w:rPr>
        <w:t>as caracter</w:t>
      </w:r>
      <w:r w:rsidRPr="002B620A">
        <w:rPr>
          <w:rFonts w:ascii="Times New Roman" w:hAnsi="Times New Roman" w:cs="Times New Roman"/>
          <w:sz w:val="24"/>
          <w:szCs w:val="24"/>
        </w:rPr>
        <w:t>ísticas que representam vantagens nas transações com criptomoedas (manutenção da privacidade através de criptografia, economicidade</w:t>
      </w:r>
      <w:r w:rsidR="002B620A" w:rsidRPr="002B620A">
        <w:rPr>
          <w:rFonts w:ascii="Times New Roman" w:hAnsi="Times New Roman" w:cs="Times New Roman"/>
          <w:sz w:val="24"/>
          <w:szCs w:val="24"/>
        </w:rPr>
        <w:t>, praticidade e celeridade) vê</w:t>
      </w:r>
      <w:r w:rsidRPr="002B620A">
        <w:rPr>
          <w:rFonts w:ascii="Times New Roman" w:hAnsi="Times New Roman" w:cs="Times New Roman"/>
          <w:sz w:val="24"/>
          <w:szCs w:val="24"/>
        </w:rPr>
        <w:t xml:space="preserve">m acompanhadas de uma feição delicada. Por não serem </w:t>
      </w:r>
      <w:r w:rsidR="00812831" w:rsidRPr="002B620A">
        <w:rPr>
          <w:rFonts w:ascii="Times New Roman" w:hAnsi="Times New Roman" w:cs="Times New Roman"/>
          <w:sz w:val="24"/>
          <w:szCs w:val="24"/>
        </w:rPr>
        <w:t xml:space="preserve">as criptomoedas </w:t>
      </w:r>
      <w:r w:rsidRPr="002B620A">
        <w:rPr>
          <w:rFonts w:ascii="Times New Roman" w:hAnsi="Times New Roman" w:cs="Times New Roman"/>
          <w:sz w:val="24"/>
          <w:szCs w:val="24"/>
        </w:rPr>
        <w:t>sujeitas ao controle de nenhum governo</w:t>
      </w:r>
      <w:r w:rsidR="002B620A" w:rsidRPr="002B620A">
        <w:rPr>
          <w:rFonts w:ascii="Times New Roman" w:hAnsi="Times New Roman" w:cs="Times New Roman"/>
          <w:sz w:val="24"/>
          <w:szCs w:val="24"/>
        </w:rPr>
        <w:t xml:space="preserve"> (não se estende às criptomoedas o controle do Banco Central do Brasil sobre a moeda eletrônica)</w:t>
      </w:r>
      <w:r w:rsidRPr="002B620A">
        <w:rPr>
          <w:rFonts w:ascii="Times New Roman" w:hAnsi="Times New Roman" w:cs="Times New Roman"/>
          <w:sz w:val="24"/>
          <w:szCs w:val="24"/>
        </w:rPr>
        <w:t>, e não terem leis específicas,</w:t>
      </w:r>
      <w:r w:rsidRPr="002B620A">
        <w:rPr>
          <w:rFonts w:ascii="Times New Roman" w:eastAsia="Times New Roman" w:hAnsi="Times New Roman" w:cs="Times New Roman"/>
          <w:sz w:val="24"/>
          <w:szCs w:val="24"/>
          <w:vertAlign w:val="superscript"/>
        </w:rPr>
        <w:footnoteReference w:id="12"/>
      </w:r>
      <w:r w:rsidRPr="002B620A">
        <w:rPr>
          <w:rFonts w:ascii="Times New Roman" w:hAnsi="Times New Roman" w:cs="Times New Roman"/>
          <w:sz w:val="24"/>
          <w:szCs w:val="24"/>
        </w:rPr>
        <w:t xml:space="preserve"> </w:t>
      </w:r>
      <w:r w:rsidR="00812831">
        <w:rPr>
          <w:rFonts w:ascii="Times New Roman" w:hAnsi="Times New Roman" w:cs="Times New Roman"/>
          <w:sz w:val="24"/>
          <w:szCs w:val="24"/>
        </w:rPr>
        <w:t>tê</w:t>
      </w:r>
      <w:r w:rsidRPr="002B620A">
        <w:rPr>
          <w:rFonts w:ascii="Times New Roman" w:hAnsi="Times New Roman" w:cs="Times New Roman"/>
          <w:sz w:val="24"/>
          <w:szCs w:val="24"/>
        </w:rPr>
        <w:t xml:space="preserve">m seu valor definido com base na confiança dos </w:t>
      </w:r>
      <w:r w:rsidR="0079335D">
        <w:rPr>
          <w:rFonts w:ascii="Times New Roman" w:hAnsi="Times New Roman" w:cs="Times New Roman"/>
          <w:i/>
          <w:sz w:val="24"/>
          <w:szCs w:val="24"/>
        </w:rPr>
        <w:t xml:space="preserve">peers </w:t>
      </w:r>
      <w:r w:rsidRPr="002B620A">
        <w:rPr>
          <w:rFonts w:ascii="Times New Roman" w:hAnsi="Times New Roman" w:cs="Times New Roman"/>
          <w:sz w:val="24"/>
          <w:szCs w:val="24"/>
        </w:rPr>
        <w:t>e</w:t>
      </w:r>
      <w:r w:rsidR="0079335D">
        <w:rPr>
          <w:rFonts w:ascii="Times New Roman" w:hAnsi="Times New Roman" w:cs="Times New Roman"/>
          <w:sz w:val="24"/>
          <w:szCs w:val="24"/>
        </w:rPr>
        <w:t xml:space="preserve"> </w:t>
      </w:r>
      <w:r w:rsidRPr="002B620A">
        <w:rPr>
          <w:rFonts w:ascii="Times New Roman" w:hAnsi="Times New Roman" w:cs="Times New Roman"/>
          <w:sz w:val="24"/>
          <w:szCs w:val="24"/>
        </w:rPr>
        <w:t xml:space="preserve">na sua demanda. </w:t>
      </w:r>
      <w:r w:rsidR="0079335D">
        <w:rPr>
          <w:rFonts w:ascii="Times New Roman" w:hAnsi="Times New Roman" w:cs="Times New Roman"/>
          <w:sz w:val="24"/>
          <w:szCs w:val="24"/>
        </w:rPr>
        <w:t>Há</w:t>
      </w:r>
      <w:r w:rsidRPr="002B620A">
        <w:rPr>
          <w:rFonts w:ascii="Times New Roman" w:hAnsi="Times New Roman" w:cs="Times New Roman"/>
          <w:sz w:val="24"/>
          <w:szCs w:val="24"/>
        </w:rPr>
        <w:t xml:space="preserve"> </w:t>
      </w:r>
      <w:r w:rsidR="009E7F6D" w:rsidRPr="002B620A">
        <w:rPr>
          <w:rFonts w:ascii="Times New Roman" w:hAnsi="Times New Roman" w:cs="Times New Roman"/>
          <w:sz w:val="24"/>
          <w:szCs w:val="24"/>
        </w:rPr>
        <w:t>uma imensa volatilidade</w:t>
      </w:r>
      <w:r w:rsidR="00812831">
        <w:rPr>
          <w:rFonts w:ascii="Times New Roman" w:hAnsi="Times New Roman" w:cs="Times New Roman"/>
          <w:sz w:val="24"/>
          <w:szCs w:val="24"/>
        </w:rPr>
        <w:t>,</w:t>
      </w:r>
      <w:r w:rsidR="009E7F6D" w:rsidRPr="002B620A">
        <w:rPr>
          <w:rFonts w:ascii="Times New Roman" w:hAnsi="Times New Roman" w:cs="Times New Roman"/>
          <w:sz w:val="24"/>
          <w:szCs w:val="24"/>
        </w:rPr>
        <w:t xml:space="preserve"> consoante tabela a seguir</w:t>
      </w:r>
      <w:r w:rsidR="009E7F6D">
        <w:rPr>
          <w:rFonts w:ascii="Times New Roman"/>
          <w:sz w:val="24"/>
          <w:szCs w:val="24"/>
        </w:rPr>
        <w:t>.</w:t>
      </w:r>
      <w:r w:rsidR="0079335D">
        <w:rPr>
          <w:rFonts w:ascii="Times New Roman"/>
          <w:sz w:val="24"/>
          <w:szCs w:val="24"/>
        </w:rPr>
        <w:t xml:space="preserve"> </w:t>
      </w:r>
    </w:p>
    <w:p w:rsidR="009E7F6D" w:rsidRDefault="0079335D" w:rsidP="0079335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Times New Roman" w:hAnsi="Times New Roman" w:cs="Times New Roman"/>
          <w:sz w:val="24"/>
          <w:szCs w:val="24"/>
        </w:rPr>
      </w:pPr>
      <w:r>
        <w:rPr>
          <w:rFonts w:ascii="Times New Roman"/>
          <w:b/>
          <w:bCs/>
          <w:sz w:val="24"/>
          <w:szCs w:val="24"/>
        </w:rPr>
        <w:lastRenderedPageBreak/>
        <w:t>Tabela II - Oscila</w:t>
      </w:r>
      <w:r>
        <w:rPr>
          <w:rFonts w:hAnsi="Times New Roman"/>
          <w:b/>
          <w:bCs/>
          <w:sz w:val="24"/>
          <w:szCs w:val="24"/>
        </w:rPr>
        <w:t>çõ</w:t>
      </w:r>
      <w:r>
        <w:rPr>
          <w:rFonts w:ascii="Times New Roman"/>
          <w:b/>
          <w:bCs/>
          <w:sz w:val="24"/>
          <w:szCs w:val="24"/>
        </w:rPr>
        <w:t>es nos valores das principais criptomoedas em um dia (24/03/2018)</w:t>
      </w:r>
    </w:p>
    <w:p w:rsidR="0079335D" w:rsidRPr="0079335D" w:rsidRDefault="0079335D" w:rsidP="0079335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Times New Roman" w:hAnsi="Times New Roman" w:cs="Times New Roman"/>
          <w:sz w:val="24"/>
          <w:szCs w:val="24"/>
        </w:rPr>
      </w:pPr>
    </w:p>
    <w:p w:rsidR="00ED3E68" w:rsidRPr="009E7F6D" w:rsidRDefault="009E7F6D" w:rsidP="002B620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rPr>
      </w:pPr>
      <w:r w:rsidRPr="009E7F6D">
        <w:rPr>
          <w:rFonts w:ascii="Times New Roman"/>
        </w:rPr>
        <w:t>Fonte: Coin News Telegraph</w:t>
      </w:r>
      <w:r w:rsidR="00A56833">
        <w:rPr>
          <w:rFonts w:ascii="Times New Roman" w:eastAsia="Times New Roman" w:hAnsi="Times New Roman" w:cs="Times New Roman"/>
          <w:b/>
          <w:bCs/>
          <w:noProof/>
          <w:sz w:val="24"/>
          <w:szCs w:val="24"/>
          <w:lang w:val="pt-BR"/>
        </w:rPr>
        <w:drawing>
          <wp:anchor distT="152400" distB="152400" distL="152400" distR="152400" simplePos="0" relativeHeight="251659264" behindDoc="0" locked="0" layoutInCell="1" allowOverlap="1">
            <wp:simplePos x="0" y="0"/>
            <wp:positionH relativeFrom="margin">
              <wp:posOffset>-499110</wp:posOffset>
            </wp:positionH>
            <wp:positionV relativeFrom="line">
              <wp:posOffset>0</wp:posOffset>
            </wp:positionV>
            <wp:extent cx="6791325" cy="2486025"/>
            <wp:effectExtent l="0" t="0" r="9525" b="9525"/>
            <wp:wrapThrough wrapText="bothSides" distL="152400" distR="152400">
              <wp:wrapPolygon edited="1">
                <wp:start x="0" y="0"/>
                <wp:lineTo x="0" y="21674"/>
                <wp:lineTo x="21621" y="21674"/>
                <wp:lineTo x="21621"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pic:nvPicPr>
                  <pic:blipFill>
                    <a:blip r:embed="rId8">
                      <a:extLst/>
                    </a:blip>
                    <a:stretch>
                      <a:fillRect/>
                    </a:stretch>
                  </pic:blipFill>
                  <pic:spPr>
                    <a:xfrm>
                      <a:off x="0" y="0"/>
                      <a:ext cx="6791325" cy="24860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rsidR="00A56833" w:rsidRDefault="00A56833" w:rsidP="00A568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Times New Roman" w:hAnsi="Times New Roman" w:cs="Times New Roman"/>
          <w:b/>
          <w:bCs/>
          <w:sz w:val="20"/>
          <w:szCs w:val="20"/>
        </w:rPr>
      </w:pPr>
    </w:p>
    <w:p w:rsidR="009E7F6D" w:rsidRDefault="004800BD" w:rsidP="002B620A">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rsidR="00ED3E68" w:rsidRPr="00A00777" w:rsidRDefault="009E7F6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4800BD">
        <w:rPr>
          <w:rFonts w:ascii="Times New Roman"/>
          <w:sz w:val="24"/>
          <w:szCs w:val="24"/>
        </w:rPr>
        <w:t>Embora a volatilidade das criptomoedas seja imensa e torne dif</w:t>
      </w:r>
      <w:r w:rsidR="004800BD">
        <w:rPr>
          <w:rFonts w:hAnsi="Times New Roman"/>
          <w:sz w:val="24"/>
          <w:szCs w:val="24"/>
        </w:rPr>
        <w:t>í</w:t>
      </w:r>
      <w:r w:rsidR="004800BD">
        <w:rPr>
          <w:rFonts w:ascii="Times New Roman"/>
          <w:sz w:val="24"/>
          <w:szCs w:val="24"/>
        </w:rPr>
        <w:t>cil a sua valora</w:t>
      </w:r>
      <w:r w:rsidR="004800BD">
        <w:rPr>
          <w:rFonts w:hAnsi="Times New Roman"/>
          <w:sz w:val="24"/>
          <w:szCs w:val="24"/>
        </w:rPr>
        <w:t>çã</w:t>
      </w:r>
      <w:r w:rsidR="004800BD">
        <w:rPr>
          <w:rFonts w:ascii="Times New Roman"/>
          <w:sz w:val="24"/>
          <w:szCs w:val="24"/>
        </w:rPr>
        <w:t xml:space="preserve">o em termos patrimoniais (uma pessoa que tem R$ 700 mil em </w:t>
      </w:r>
      <w:r w:rsidR="004800BD" w:rsidRPr="00812831">
        <w:rPr>
          <w:rFonts w:ascii="Times New Roman"/>
          <w:i/>
          <w:sz w:val="24"/>
          <w:szCs w:val="24"/>
        </w:rPr>
        <w:t>Bitcoins</w:t>
      </w:r>
      <w:r w:rsidR="004800BD">
        <w:rPr>
          <w:rFonts w:ascii="Times New Roman"/>
          <w:sz w:val="24"/>
          <w:szCs w:val="24"/>
        </w:rPr>
        <w:t xml:space="preserve"> hoje pode ter apenas R$ 300 mil amanh</w:t>
      </w:r>
      <w:r w:rsidR="004800BD">
        <w:rPr>
          <w:rFonts w:hAnsi="Times New Roman"/>
          <w:sz w:val="24"/>
          <w:szCs w:val="24"/>
        </w:rPr>
        <w:t>ã</w:t>
      </w:r>
      <w:r w:rsidR="004800BD">
        <w:rPr>
          <w:rFonts w:ascii="Times New Roman"/>
          <w:sz w:val="24"/>
          <w:szCs w:val="24"/>
        </w:rPr>
        <w:t>), e ainda haja muita incerteza acerca de sua verdadeira natureza jur</w:t>
      </w:r>
      <w:r w:rsidR="004800BD">
        <w:rPr>
          <w:rFonts w:hAnsi="Times New Roman"/>
          <w:sz w:val="24"/>
          <w:szCs w:val="24"/>
        </w:rPr>
        <w:t>í</w:t>
      </w:r>
      <w:r w:rsidR="004800BD">
        <w:rPr>
          <w:rFonts w:ascii="Times New Roman"/>
          <w:sz w:val="24"/>
          <w:szCs w:val="24"/>
        </w:rPr>
        <w:t>dica,</w:t>
      </w:r>
      <w:r w:rsidR="004800BD">
        <w:rPr>
          <w:rFonts w:ascii="Times New Roman" w:eastAsia="Times New Roman" w:hAnsi="Times New Roman" w:cs="Times New Roman"/>
          <w:sz w:val="24"/>
          <w:szCs w:val="24"/>
          <w:vertAlign w:val="superscript"/>
        </w:rPr>
        <w:footnoteReference w:id="13"/>
      </w:r>
      <w:r w:rsidR="004800BD">
        <w:rPr>
          <w:rFonts w:ascii="Times New Roman"/>
          <w:sz w:val="24"/>
          <w:szCs w:val="24"/>
        </w:rPr>
        <w:t xml:space="preserve"> fato incontroverso </w:t>
      </w:r>
      <w:r w:rsidR="004800BD">
        <w:rPr>
          <w:rFonts w:hAnsi="Times New Roman"/>
          <w:sz w:val="24"/>
          <w:szCs w:val="24"/>
        </w:rPr>
        <w:t>é</w:t>
      </w:r>
      <w:r w:rsidR="004800BD">
        <w:rPr>
          <w:rFonts w:hAnsi="Times New Roman"/>
          <w:sz w:val="24"/>
          <w:szCs w:val="24"/>
        </w:rPr>
        <w:t xml:space="preserve"> </w:t>
      </w:r>
      <w:r w:rsidR="004800BD">
        <w:rPr>
          <w:rFonts w:ascii="Times New Roman"/>
          <w:sz w:val="24"/>
          <w:szCs w:val="24"/>
        </w:rPr>
        <w:t>que s</w:t>
      </w:r>
      <w:r w:rsidR="004800BD">
        <w:rPr>
          <w:rFonts w:hAnsi="Times New Roman"/>
          <w:sz w:val="24"/>
          <w:szCs w:val="24"/>
        </w:rPr>
        <w:t>ã</w:t>
      </w:r>
      <w:r w:rsidR="004800BD">
        <w:rPr>
          <w:rFonts w:ascii="Times New Roman"/>
          <w:sz w:val="24"/>
          <w:szCs w:val="24"/>
        </w:rPr>
        <w:t xml:space="preserve">o bens imateriais dotados de valor </w:t>
      </w:r>
      <w:r w:rsidR="004800BD" w:rsidRPr="00A00777">
        <w:rPr>
          <w:rFonts w:ascii="Times New Roman" w:hAnsi="Times New Roman" w:cs="Times New Roman"/>
          <w:sz w:val="24"/>
          <w:szCs w:val="24"/>
        </w:rPr>
        <w:t xml:space="preserve">econômico, portanto, em tese, </w:t>
      </w:r>
      <w:r w:rsidR="004800BD" w:rsidRPr="00A00777">
        <w:rPr>
          <w:rFonts w:ascii="Times New Roman" w:hAnsi="Times New Roman" w:cs="Times New Roman"/>
          <w:sz w:val="24"/>
          <w:szCs w:val="24"/>
        </w:rPr>
        <w:lastRenderedPageBreak/>
        <w:t>passíveis de sofrerem atos de constrição patrimonial pela via judicial.</w:t>
      </w:r>
      <w:r w:rsidR="00A00777" w:rsidRPr="00A00777">
        <w:rPr>
          <w:rFonts w:ascii="Times New Roman" w:hAnsi="Times New Roman" w:cs="Times New Roman"/>
          <w:sz w:val="24"/>
          <w:szCs w:val="24"/>
        </w:rPr>
        <w:t xml:space="preserve"> É o que se examina a seguir.</w:t>
      </w:r>
    </w:p>
    <w:p w:rsidR="00ED3E68" w:rsidRDefault="004800B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b/>
          <w:bCs/>
          <w:sz w:val="24"/>
          <w:szCs w:val="24"/>
        </w:rPr>
      </w:pPr>
      <w:r>
        <w:rPr>
          <w:rFonts w:ascii="Times New Roman"/>
          <w:b/>
          <w:bCs/>
          <w:sz w:val="24"/>
          <w:szCs w:val="24"/>
        </w:rPr>
        <w:t>2. ADEQUA</w:t>
      </w:r>
      <w:r>
        <w:rPr>
          <w:rFonts w:hAnsi="Times New Roman"/>
          <w:b/>
          <w:bCs/>
          <w:sz w:val="24"/>
          <w:szCs w:val="24"/>
        </w:rPr>
        <w:t>ÇÃ</w:t>
      </w:r>
      <w:r>
        <w:rPr>
          <w:rFonts w:ascii="Times New Roman"/>
          <w:b/>
          <w:bCs/>
          <w:sz w:val="24"/>
          <w:szCs w:val="24"/>
        </w:rPr>
        <w:t>O DO C</w:t>
      </w:r>
      <w:r>
        <w:rPr>
          <w:rFonts w:hAnsi="Times New Roman"/>
          <w:b/>
          <w:bCs/>
          <w:sz w:val="24"/>
          <w:szCs w:val="24"/>
        </w:rPr>
        <w:t>Ó</w:t>
      </w:r>
      <w:r>
        <w:rPr>
          <w:rFonts w:ascii="Times New Roman"/>
          <w:b/>
          <w:bCs/>
          <w:sz w:val="24"/>
          <w:szCs w:val="24"/>
        </w:rPr>
        <w:t xml:space="preserve">DIGO DE PROCESSO CIVIL BRASILEIRO </w:t>
      </w:r>
      <w:r>
        <w:rPr>
          <w:rFonts w:hAnsi="Times New Roman"/>
          <w:b/>
          <w:bCs/>
          <w:sz w:val="24"/>
          <w:szCs w:val="24"/>
        </w:rPr>
        <w:t>À</w:t>
      </w:r>
      <w:r>
        <w:rPr>
          <w:rFonts w:hAnsi="Times New Roman"/>
          <w:b/>
          <w:bCs/>
          <w:sz w:val="24"/>
          <w:szCs w:val="24"/>
        </w:rPr>
        <w:t xml:space="preserve"> </w:t>
      </w:r>
      <w:r>
        <w:rPr>
          <w:rFonts w:ascii="Times New Roman"/>
          <w:b/>
          <w:bCs/>
          <w:sz w:val="24"/>
          <w:szCs w:val="24"/>
        </w:rPr>
        <w:t>NOVA REALIDADE ECON</w:t>
      </w:r>
      <w:r>
        <w:rPr>
          <w:rFonts w:hAnsi="Times New Roman"/>
          <w:b/>
          <w:bCs/>
          <w:sz w:val="24"/>
          <w:szCs w:val="24"/>
        </w:rPr>
        <w:t>Ô</w:t>
      </w:r>
      <w:r>
        <w:rPr>
          <w:rFonts w:ascii="Times New Roman"/>
          <w:b/>
          <w:bCs/>
          <w:sz w:val="24"/>
          <w:szCs w:val="24"/>
        </w:rPr>
        <w:t>MICA EM DESENVOLVIMENTO</w:t>
      </w:r>
    </w:p>
    <w:p w:rsidR="00845F84" w:rsidRPr="00845F84" w:rsidRDefault="004800BD" w:rsidP="00845F84">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Pr="00845F84">
        <w:rPr>
          <w:rFonts w:ascii="Times New Roman" w:eastAsia="Times New Roman" w:hAnsi="Times New Roman" w:cs="Times New Roman"/>
          <w:sz w:val="24"/>
          <w:szCs w:val="24"/>
        </w:rPr>
        <w:t>Desde 2013 milhares de pessoas ao redor do mundo come</w:t>
      </w:r>
      <w:r w:rsidRPr="00845F84">
        <w:rPr>
          <w:rFonts w:ascii="Times New Roman" w:hAnsi="Times New Roman" w:cs="Times New Roman"/>
          <w:sz w:val="24"/>
          <w:szCs w:val="24"/>
        </w:rPr>
        <w:t xml:space="preserve">çaram a fazer operações com criptomoedas, com as mais diversas finalidades: há os que acreditam no caráter político-libertário de uma transação fora </w:t>
      </w:r>
      <w:r w:rsidR="00845F84" w:rsidRPr="00845F84">
        <w:rPr>
          <w:rFonts w:ascii="Times New Roman" w:hAnsi="Times New Roman" w:cs="Times New Roman"/>
          <w:sz w:val="24"/>
          <w:szCs w:val="24"/>
        </w:rPr>
        <w:t xml:space="preserve">da regulação e fiscalização </w:t>
      </w:r>
      <w:r w:rsidRPr="00845F84">
        <w:rPr>
          <w:rFonts w:ascii="Times New Roman" w:hAnsi="Times New Roman" w:cs="Times New Roman"/>
          <w:sz w:val="24"/>
          <w:szCs w:val="24"/>
        </w:rPr>
        <w:t xml:space="preserve">do Estado; há os que desejam especular e ganhar com a </w:t>
      </w:r>
      <w:r w:rsidR="00845F84" w:rsidRPr="00845F84">
        <w:rPr>
          <w:rFonts w:ascii="Times New Roman" w:hAnsi="Times New Roman" w:cs="Times New Roman"/>
          <w:sz w:val="24"/>
          <w:szCs w:val="24"/>
        </w:rPr>
        <w:t>alta volatilidade dessas moedas. I</w:t>
      </w:r>
      <w:r w:rsidRPr="00845F84">
        <w:rPr>
          <w:rFonts w:ascii="Times New Roman" w:hAnsi="Times New Roman" w:cs="Times New Roman"/>
          <w:sz w:val="24"/>
          <w:szCs w:val="24"/>
        </w:rPr>
        <w:t xml:space="preserve">nfelizmente </w:t>
      </w:r>
      <w:r w:rsidR="00845F84" w:rsidRPr="00845F84">
        <w:rPr>
          <w:rFonts w:ascii="Times New Roman" w:hAnsi="Times New Roman" w:cs="Times New Roman"/>
          <w:sz w:val="24"/>
          <w:szCs w:val="24"/>
        </w:rPr>
        <w:t xml:space="preserve">existem pessoas </w:t>
      </w:r>
      <w:r w:rsidRPr="00845F84">
        <w:rPr>
          <w:rFonts w:ascii="Times New Roman" w:hAnsi="Times New Roman" w:cs="Times New Roman"/>
          <w:sz w:val="24"/>
          <w:szCs w:val="24"/>
        </w:rPr>
        <w:t xml:space="preserve">que se aproveitam do anonimato para praticar atos ilícitos como transações oriundas de tráfico de drogas, lavagem de dinheiro; e há ainda aqueles que buscam ocultar patrimônio de </w:t>
      </w:r>
      <w:r w:rsidR="00845F84" w:rsidRPr="00845F84">
        <w:rPr>
          <w:rFonts w:ascii="Times New Roman" w:hAnsi="Times New Roman" w:cs="Times New Roman"/>
          <w:sz w:val="24"/>
          <w:szCs w:val="24"/>
        </w:rPr>
        <w:t>credores e ex-</w:t>
      </w:r>
      <w:r w:rsidRPr="00845F84">
        <w:rPr>
          <w:rFonts w:ascii="Times New Roman" w:hAnsi="Times New Roman" w:cs="Times New Roman"/>
          <w:sz w:val="24"/>
          <w:szCs w:val="24"/>
        </w:rPr>
        <w:t xml:space="preserve">cônjuges.  </w:t>
      </w:r>
    </w:p>
    <w:p w:rsidR="00ED3E68" w:rsidRPr="00845F84" w:rsidRDefault="00845F84" w:rsidP="00845F84">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hAnsi="Times New Roman" w:cs="Times New Roman"/>
          <w:sz w:val="24"/>
          <w:szCs w:val="24"/>
        </w:rPr>
      </w:pPr>
      <w:r w:rsidRPr="00845F84">
        <w:rPr>
          <w:rFonts w:ascii="Times New Roman" w:hAnsi="Times New Roman" w:cs="Times New Roman"/>
          <w:sz w:val="24"/>
          <w:szCs w:val="24"/>
        </w:rPr>
        <w:tab/>
      </w:r>
      <w:r w:rsidR="004800BD" w:rsidRPr="00845F84">
        <w:rPr>
          <w:rFonts w:ascii="Times New Roman" w:hAnsi="Times New Roman" w:cs="Times New Roman"/>
          <w:sz w:val="24"/>
          <w:szCs w:val="24"/>
        </w:rPr>
        <w:t>Neste cenário, após a compreensão acerca do que são e como funcionam as criptomoedas, é importante verificar se elas podem ser penhoradas e e eficácia de uma ordem judicial nesse sentido.</w:t>
      </w:r>
    </w:p>
    <w:p w:rsidR="004B0616" w:rsidRDefault="004B0616">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b/>
          <w:bCs/>
          <w:sz w:val="24"/>
          <w:szCs w:val="24"/>
        </w:rPr>
      </w:pPr>
    </w:p>
    <w:p w:rsidR="00ED3E68" w:rsidRDefault="004800B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b/>
          <w:bCs/>
          <w:sz w:val="24"/>
          <w:szCs w:val="24"/>
        </w:rPr>
      </w:pPr>
      <w:r>
        <w:rPr>
          <w:rFonts w:ascii="Times New Roman"/>
          <w:b/>
          <w:bCs/>
          <w:sz w:val="24"/>
          <w:szCs w:val="24"/>
        </w:rPr>
        <w:t>2.1 Exequibilidade de criptomoedas no processo civil brasileiro e sua efic</w:t>
      </w:r>
      <w:r>
        <w:rPr>
          <w:rFonts w:hAnsi="Times New Roman"/>
          <w:b/>
          <w:bCs/>
          <w:sz w:val="24"/>
          <w:szCs w:val="24"/>
        </w:rPr>
        <w:t>á</w:t>
      </w:r>
      <w:r>
        <w:rPr>
          <w:rFonts w:ascii="Times New Roman"/>
          <w:b/>
          <w:bCs/>
          <w:sz w:val="24"/>
          <w:szCs w:val="24"/>
        </w:rPr>
        <w:t>cia</w:t>
      </w:r>
    </w:p>
    <w:p w:rsidR="00ED3E68" w:rsidRPr="00446E59"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Segundo o art. 789 do C</w:t>
      </w:r>
      <w:r>
        <w:rPr>
          <w:rFonts w:hAnsi="Times New Roman"/>
          <w:sz w:val="24"/>
          <w:szCs w:val="24"/>
        </w:rPr>
        <w:t>ó</w:t>
      </w:r>
      <w:r>
        <w:rPr>
          <w:rFonts w:ascii="Times New Roman"/>
          <w:sz w:val="24"/>
          <w:szCs w:val="24"/>
        </w:rPr>
        <w:t>digo de Processo Civil (CPC), o devedor, pessoa f</w:t>
      </w:r>
      <w:r>
        <w:rPr>
          <w:rFonts w:hAnsi="Times New Roman"/>
          <w:sz w:val="24"/>
          <w:szCs w:val="24"/>
        </w:rPr>
        <w:t>í</w:t>
      </w:r>
      <w:r>
        <w:rPr>
          <w:rFonts w:ascii="Times New Roman"/>
          <w:sz w:val="24"/>
          <w:szCs w:val="24"/>
        </w:rPr>
        <w:t>sica ou jur</w:t>
      </w:r>
      <w:r>
        <w:rPr>
          <w:rFonts w:hAnsi="Times New Roman"/>
          <w:sz w:val="24"/>
          <w:szCs w:val="24"/>
        </w:rPr>
        <w:t>í</w:t>
      </w:r>
      <w:r>
        <w:rPr>
          <w:rFonts w:ascii="Times New Roman"/>
          <w:sz w:val="24"/>
          <w:szCs w:val="24"/>
        </w:rPr>
        <w:t>dica, responde com todos os seus bens, presentes e futuros, pelas suas obriga</w:t>
      </w:r>
      <w:r>
        <w:rPr>
          <w:rFonts w:hAnsi="Times New Roman"/>
          <w:sz w:val="24"/>
          <w:szCs w:val="24"/>
        </w:rPr>
        <w:t>çõ</w:t>
      </w:r>
      <w:r>
        <w:rPr>
          <w:rFonts w:ascii="Times New Roman"/>
          <w:sz w:val="24"/>
          <w:szCs w:val="24"/>
        </w:rPr>
        <w:t>es. Sendo assim, pelo princ</w:t>
      </w:r>
      <w:r>
        <w:rPr>
          <w:rFonts w:hAnsi="Times New Roman"/>
          <w:sz w:val="24"/>
          <w:szCs w:val="24"/>
        </w:rPr>
        <w:t>í</w:t>
      </w:r>
      <w:r>
        <w:rPr>
          <w:rFonts w:ascii="Times New Roman"/>
          <w:sz w:val="24"/>
          <w:szCs w:val="24"/>
        </w:rPr>
        <w:t xml:space="preserve">pio da responsabilidade </w:t>
      </w:r>
      <w:r w:rsidRPr="00446E59">
        <w:rPr>
          <w:rFonts w:ascii="Times New Roman" w:hAnsi="Times New Roman" w:cs="Times New Roman"/>
          <w:sz w:val="24"/>
          <w:szCs w:val="24"/>
        </w:rPr>
        <w:t xml:space="preserve">patrimonial, como as criptomoedas são bens </w:t>
      </w:r>
      <w:r w:rsidR="00845F84" w:rsidRPr="00446E59">
        <w:rPr>
          <w:rFonts w:ascii="Times New Roman" w:hAnsi="Times New Roman" w:cs="Times New Roman"/>
          <w:sz w:val="24"/>
          <w:szCs w:val="24"/>
        </w:rPr>
        <w:t>i</w:t>
      </w:r>
      <w:r w:rsidRPr="00446E59">
        <w:rPr>
          <w:rFonts w:ascii="Times New Roman" w:hAnsi="Times New Roman" w:cs="Times New Roman"/>
          <w:sz w:val="24"/>
          <w:szCs w:val="24"/>
        </w:rPr>
        <w:t>materiais com conteúdo econômico, fazem parte do patrimônio de devedor.</w:t>
      </w:r>
    </w:p>
    <w:p w:rsidR="00ED3E68"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sz w:val="24"/>
          <w:szCs w:val="24"/>
        </w:rPr>
      </w:pPr>
      <w:r w:rsidRPr="00446E59">
        <w:rPr>
          <w:rFonts w:ascii="Times New Roman" w:eastAsia="Times New Roman" w:hAnsi="Times New Roman" w:cs="Times New Roman"/>
          <w:sz w:val="24"/>
          <w:szCs w:val="24"/>
        </w:rPr>
        <w:tab/>
        <w:t xml:space="preserve">Ultrapassada esta primeira premissa, </w:t>
      </w:r>
      <w:r w:rsidRPr="00446E59">
        <w:rPr>
          <w:rFonts w:ascii="Times New Roman" w:hAnsi="Times New Roman" w:cs="Times New Roman"/>
          <w:sz w:val="24"/>
          <w:szCs w:val="24"/>
        </w:rPr>
        <w:t>é necessário analisar se esta categoria</w:t>
      </w:r>
      <w:r w:rsidR="00845F84" w:rsidRPr="00446E59">
        <w:rPr>
          <w:rFonts w:ascii="Times New Roman" w:hAnsi="Times New Roman" w:cs="Times New Roman"/>
          <w:sz w:val="24"/>
          <w:szCs w:val="24"/>
        </w:rPr>
        <w:t xml:space="preserve"> de bens incorpóreos pode ser objeto de constrição judicial</w:t>
      </w:r>
      <w:r w:rsidRPr="00446E59">
        <w:rPr>
          <w:rFonts w:ascii="Times New Roman" w:hAnsi="Times New Roman" w:cs="Times New Roman"/>
          <w:sz w:val="24"/>
          <w:szCs w:val="24"/>
        </w:rPr>
        <w:t>, ou seja, se p</w:t>
      </w:r>
      <w:r w:rsidR="00121D28" w:rsidRPr="00446E59">
        <w:rPr>
          <w:rFonts w:ascii="Times New Roman" w:hAnsi="Times New Roman" w:cs="Times New Roman"/>
          <w:sz w:val="24"/>
          <w:szCs w:val="24"/>
        </w:rPr>
        <w:t>odem ser penhoradas. O art. 833 do</w:t>
      </w:r>
      <w:r w:rsidRPr="00446E59">
        <w:rPr>
          <w:rFonts w:ascii="Times New Roman" w:hAnsi="Times New Roman" w:cs="Times New Roman"/>
          <w:sz w:val="24"/>
          <w:szCs w:val="24"/>
        </w:rPr>
        <w:t xml:space="preserve"> CPC traz um rol taxativo de bens impenhoráveis, conforme</w:t>
      </w:r>
      <w:r>
        <w:rPr>
          <w:rFonts w:ascii="Times New Roman"/>
          <w:sz w:val="24"/>
          <w:szCs w:val="24"/>
        </w:rPr>
        <w:t xml:space="preserve"> segue:</w:t>
      </w:r>
    </w:p>
    <w:p w:rsidR="00121D28" w:rsidRDefault="00121D28"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p>
    <w:p w:rsidR="00ED3E68" w:rsidRPr="00446E59"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sidRPr="00446E59">
        <w:rPr>
          <w:rFonts w:ascii="Times New Roman" w:hAnsi="Times New Roman" w:cs="Times New Roman"/>
        </w:rPr>
        <w:t>Art. 833.  São impenhoráveis:</w:t>
      </w:r>
    </w:p>
    <w:p w:rsidR="00ED3E68" w:rsidRPr="00446E59"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sidRPr="00446E59">
        <w:rPr>
          <w:rFonts w:ascii="Times New Roman" w:hAnsi="Times New Roman" w:cs="Times New Roman"/>
        </w:rPr>
        <w:t>I - os bens inalienáveis e os declarados, por ato voluntário, não sujeitos à execução;</w:t>
      </w:r>
    </w:p>
    <w:p w:rsidR="00ED3E68" w:rsidRPr="00446E59"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sidRPr="00446E59">
        <w:rPr>
          <w:rFonts w:ascii="Times New Roman" w:hAnsi="Times New Roman" w:cs="Times New Roman"/>
        </w:rPr>
        <w:t>II - os móveis, os pertences e as utilidades domésticas que guarnecem a residência do executado, salvo os de elevado valor ou os que ultrapassem as necessidades comuns correspondentes a um médio padrão de vida;</w:t>
      </w:r>
    </w:p>
    <w:p w:rsidR="00ED3E68" w:rsidRPr="00446E59"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sidRPr="00446E59">
        <w:rPr>
          <w:rFonts w:ascii="Times New Roman" w:hAnsi="Times New Roman" w:cs="Times New Roman"/>
        </w:rPr>
        <w:t>III - os vestuários, bem como os pertences de uso pessoal do executado, salvo se de elevado valor;</w:t>
      </w:r>
    </w:p>
    <w:p w:rsidR="00ED3E68" w:rsidRPr="00446E59"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sidRPr="00446E59">
        <w:rPr>
          <w:rFonts w:ascii="Times New Roman" w:hAnsi="Times New Roman" w:cs="Times New Roman"/>
        </w:rPr>
        <w:lastRenderedPageBreak/>
        <w:t>IV - os vencimentos, os subsídios, os soldos, os salários, as remunerações, os proventos de aposentadoria, as pensões, os pecúlios e os montepios, bem como as quantias recebidas por liberalidade de terceiro e destinadas ao sustento do devedor e de sua família, os ganhos de trabalhador autônomo e os honorários de profissional liberal, ressalvado o § 2</w:t>
      </w:r>
      <w:r w:rsidR="00121D28" w:rsidRPr="00446E59">
        <w:rPr>
          <w:rFonts w:ascii="Times New Roman" w:hAnsi="Times New Roman" w:cs="Times New Roman"/>
        </w:rPr>
        <w:t>º</w:t>
      </w:r>
      <w:r w:rsidRPr="00446E59">
        <w:rPr>
          <w:rFonts w:ascii="Times New Roman" w:hAnsi="Times New Roman" w:cs="Times New Roman"/>
        </w:rPr>
        <w:t>;</w:t>
      </w:r>
    </w:p>
    <w:p w:rsidR="00ED3E68" w:rsidRPr="00446E59"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sidRPr="00446E59">
        <w:rPr>
          <w:rFonts w:ascii="Times New Roman" w:hAnsi="Times New Roman" w:cs="Times New Roman"/>
        </w:rPr>
        <w:t>V - os livros, as máquinas, as ferramentas, os utensílios, os instrumentos ou outros bens móveis necessários ou úteis ao exercício da profissão do executado;</w:t>
      </w:r>
    </w:p>
    <w:p w:rsidR="00ED3E68" w:rsidRPr="00446E59"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sidRPr="00446E59">
        <w:rPr>
          <w:rFonts w:ascii="Times New Roman" w:hAnsi="Times New Roman" w:cs="Times New Roman"/>
        </w:rPr>
        <w:t>VI - o seguro de vida;</w:t>
      </w:r>
    </w:p>
    <w:p w:rsidR="00ED3E68" w:rsidRPr="00446E59"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sidRPr="00446E59">
        <w:rPr>
          <w:rFonts w:ascii="Times New Roman" w:hAnsi="Times New Roman" w:cs="Times New Roman"/>
        </w:rPr>
        <w:t>VII - os materiais necessários para obras em andamento, salvo se essas forem penhoradas;</w:t>
      </w:r>
    </w:p>
    <w:p w:rsidR="00ED3E68" w:rsidRPr="00446E59"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sidRPr="00446E59">
        <w:rPr>
          <w:rFonts w:ascii="Times New Roman" w:hAnsi="Times New Roman" w:cs="Times New Roman"/>
        </w:rPr>
        <w:t>VIII - a pequena propriedade rural, assim definida em lei, desde que trabalhada pela família;</w:t>
      </w:r>
    </w:p>
    <w:p w:rsidR="00ED3E68" w:rsidRPr="00446E59"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sidRPr="00446E59">
        <w:rPr>
          <w:rFonts w:ascii="Times New Roman" w:hAnsi="Times New Roman" w:cs="Times New Roman"/>
        </w:rPr>
        <w:t>IX - os recursos públicos recebidos por instituições privadas para aplicação compulsória em educação, saúde ou assistência social;</w:t>
      </w:r>
    </w:p>
    <w:p w:rsidR="00ED3E68" w:rsidRPr="00446E59"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sidRPr="00446E59">
        <w:rPr>
          <w:rFonts w:ascii="Times New Roman" w:hAnsi="Times New Roman" w:cs="Times New Roman"/>
        </w:rPr>
        <w:t>X - a quantia depositada em caderneta de poupança, até o limite de 40 (quarenta) salários-mínimos;</w:t>
      </w:r>
    </w:p>
    <w:p w:rsidR="00ED3E68" w:rsidRPr="00446E59"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sidRPr="00446E59">
        <w:rPr>
          <w:rFonts w:ascii="Times New Roman" w:hAnsi="Times New Roman" w:cs="Times New Roman"/>
        </w:rPr>
        <w:t>XI - os recursos públicos do fundo partidário recebidos por partido político, nos termos da lei;</w:t>
      </w:r>
    </w:p>
    <w:p w:rsidR="00ED3E68" w:rsidRPr="00446E59"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hAnsi="Times New Roman" w:cs="Times New Roman"/>
        </w:rPr>
      </w:pPr>
      <w:r w:rsidRPr="00446E59">
        <w:rPr>
          <w:rFonts w:ascii="Times New Roman" w:hAnsi="Times New Roman" w:cs="Times New Roman"/>
        </w:rPr>
        <w:t>XII - os créditos oriundos de alienação de unidades imobiliárias, sob regime de incorporação imobiliária, vinculados à execução da obra.</w:t>
      </w:r>
    </w:p>
    <w:p w:rsidR="00121D28" w:rsidRDefault="00121D28"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p>
    <w:p w:rsidR="00ED3E68"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Sendo a </w:t>
      </w:r>
      <w:r w:rsidR="00845F84">
        <w:rPr>
          <w:rFonts w:ascii="Times New Roman" w:eastAsia="Times New Roman" w:hAnsi="Times New Roman" w:cs="Times New Roman"/>
          <w:sz w:val="24"/>
          <w:szCs w:val="24"/>
        </w:rPr>
        <w:t>penhorabilidade</w:t>
      </w:r>
      <w:r>
        <w:rPr>
          <w:rFonts w:ascii="Times New Roman" w:eastAsia="Times New Roman" w:hAnsi="Times New Roman" w:cs="Times New Roman"/>
          <w:sz w:val="24"/>
          <w:szCs w:val="24"/>
        </w:rPr>
        <w:t xml:space="preserve"> a regra e a impenhorabilidade a exce</w:t>
      </w:r>
      <w:r>
        <w:rPr>
          <w:rFonts w:hAnsi="Times New Roman"/>
          <w:sz w:val="24"/>
          <w:szCs w:val="24"/>
        </w:rPr>
        <w:t>çã</w:t>
      </w:r>
      <w:r>
        <w:rPr>
          <w:rFonts w:ascii="Times New Roman"/>
          <w:sz w:val="24"/>
          <w:szCs w:val="24"/>
        </w:rPr>
        <w:t>o, raz</w:t>
      </w:r>
      <w:r>
        <w:rPr>
          <w:rFonts w:hAnsi="Times New Roman"/>
          <w:sz w:val="24"/>
          <w:szCs w:val="24"/>
        </w:rPr>
        <w:t>ã</w:t>
      </w:r>
      <w:r>
        <w:rPr>
          <w:rFonts w:ascii="Times New Roman"/>
          <w:sz w:val="24"/>
          <w:szCs w:val="24"/>
        </w:rPr>
        <w:t>o pela qual deve ser interpretada restritivamente, n</w:t>
      </w:r>
      <w:r>
        <w:rPr>
          <w:rFonts w:hAnsi="Times New Roman"/>
          <w:sz w:val="24"/>
          <w:szCs w:val="24"/>
        </w:rPr>
        <w:t>ã</w:t>
      </w:r>
      <w:r>
        <w:rPr>
          <w:rFonts w:ascii="Times New Roman"/>
          <w:sz w:val="24"/>
          <w:szCs w:val="24"/>
        </w:rPr>
        <w:t>o se encontra amparo na legisla</w:t>
      </w:r>
      <w:r>
        <w:rPr>
          <w:rFonts w:hAnsi="Times New Roman"/>
          <w:sz w:val="24"/>
          <w:szCs w:val="24"/>
        </w:rPr>
        <w:t>çã</w:t>
      </w:r>
      <w:r>
        <w:rPr>
          <w:rFonts w:ascii="Times New Roman"/>
          <w:sz w:val="24"/>
          <w:szCs w:val="24"/>
        </w:rPr>
        <w:t xml:space="preserve">o em vigor para excluir as criptomoedas da possibilidade de penhora.  </w:t>
      </w:r>
    </w:p>
    <w:p w:rsidR="00845F84" w:rsidRPr="00446E59"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b/>
        <w:t>Superado este ponto, poder-se-ia argumentar que a elevad</w:t>
      </w:r>
      <w:r>
        <w:rPr>
          <w:rFonts w:hAnsi="Times New Roman"/>
          <w:sz w:val="24"/>
          <w:szCs w:val="24"/>
        </w:rPr>
        <w:t>í</w:t>
      </w:r>
      <w:r>
        <w:rPr>
          <w:rFonts w:ascii="Times New Roman"/>
          <w:sz w:val="24"/>
          <w:szCs w:val="24"/>
        </w:rPr>
        <w:t>ssima volatilidade desses bens tornaria uma medida de constri</w:t>
      </w:r>
      <w:r>
        <w:rPr>
          <w:rFonts w:hAnsi="Times New Roman"/>
          <w:sz w:val="24"/>
          <w:szCs w:val="24"/>
        </w:rPr>
        <w:t>çã</w:t>
      </w:r>
      <w:r>
        <w:rPr>
          <w:rFonts w:ascii="Times New Roman"/>
          <w:sz w:val="24"/>
          <w:szCs w:val="24"/>
        </w:rPr>
        <w:t>o in</w:t>
      </w:r>
      <w:r>
        <w:rPr>
          <w:rFonts w:hAnsi="Times New Roman"/>
          <w:sz w:val="24"/>
          <w:szCs w:val="24"/>
        </w:rPr>
        <w:t>ó</w:t>
      </w:r>
      <w:r>
        <w:rPr>
          <w:rFonts w:ascii="Times New Roman"/>
          <w:sz w:val="24"/>
          <w:szCs w:val="24"/>
        </w:rPr>
        <w:t>cua, na medida em que no momento da penhora a avalia</w:t>
      </w:r>
      <w:r>
        <w:rPr>
          <w:rFonts w:hAnsi="Times New Roman"/>
          <w:sz w:val="24"/>
          <w:szCs w:val="24"/>
        </w:rPr>
        <w:t>çã</w:t>
      </w:r>
      <w:r>
        <w:rPr>
          <w:rFonts w:ascii="Times New Roman"/>
          <w:sz w:val="24"/>
          <w:szCs w:val="24"/>
        </w:rPr>
        <w:t xml:space="preserve">o apontaria um valor e no momento da </w:t>
      </w:r>
      <w:r w:rsidRPr="00446E59">
        <w:rPr>
          <w:rFonts w:ascii="Times New Roman" w:hAnsi="Times New Roman" w:cs="Times New Roman"/>
          <w:sz w:val="24"/>
          <w:szCs w:val="24"/>
        </w:rPr>
        <w:t xml:space="preserve">expropriação para satisfação do débito o valor fatalmente seria outro. </w:t>
      </w:r>
      <w:r w:rsidR="00845F84" w:rsidRPr="00446E59">
        <w:rPr>
          <w:rFonts w:ascii="Times New Roman" w:hAnsi="Times New Roman" w:cs="Times New Roman"/>
          <w:sz w:val="24"/>
          <w:szCs w:val="24"/>
        </w:rPr>
        <w:t xml:space="preserve">A liquidez da obrigação exequenda e a necessidade de garantir a execução com a penhora seriam duramente afetadas. </w:t>
      </w:r>
    </w:p>
    <w:p w:rsidR="00ED3E68" w:rsidRPr="00446E59" w:rsidRDefault="00845F84"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hAnsi="Times New Roman" w:cs="Times New Roman"/>
          <w:sz w:val="24"/>
          <w:szCs w:val="24"/>
        </w:rPr>
      </w:pPr>
      <w:r w:rsidRPr="00446E59">
        <w:rPr>
          <w:rFonts w:ascii="Times New Roman" w:hAnsi="Times New Roman" w:cs="Times New Roman"/>
          <w:sz w:val="24"/>
          <w:szCs w:val="24"/>
        </w:rPr>
        <w:tab/>
        <w:t xml:space="preserve">Em parte o </w:t>
      </w:r>
      <w:r w:rsidR="004800BD" w:rsidRPr="00446E59">
        <w:rPr>
          <w:rFonts w:ascii="Times New Roman" w:hAnsi="Times New Roman" w:cs="Times New Roman"/>
          <w:sz w:val="24"/>
          <w:szCs w:val="24"/>
        </w:rPr>
        <w:t xml:space="preserve">argumento </w:t>
      </w:r>
      <w:r w:rsidRPr="00446E59">
        <w:rPr>
          <w:rFonts w:ascii="Times New Roman" w:hAnsi="Times New Roman" w:cs="Times New Roman"/>
          <w:sz w:val="24"/>
          <w:szCs w:val="24"/>
        </w:rPr>
        <w:t xml:space="preserve">supra </w:t>
      </w:r>
      <w:r w:rsidR="004800BD" w:rsidRPr="00446E59">
        <w:rPr>
          <w:rFonts w:ascii="Times New Roman" w:hAnsi="Times New Roman" w:cs="Times New Roman"/>
          <w:sz w:val="24"/>
          <w:szCs w:val="24"/>
        </w:rPr>
        <w:t>é verdadeiro</w:t>
      </w:r>
      <w:r w:rsidRPr="00446E59">
        <w:rPr>
          <w:rFonts w:ascii="Times New Roman" w:hAnsi="Times New Roman" w:cs="Times New Roman"/>
          <w:sz w:val="24"/>
          <w:szCs w:val="24"/>
        </w:rPr>
        <w:t>, pois d</w:t>
      </w:r>
      <w:r w:rsidR="004800BD" w:rsidRPr="00446E59">
        <w:rPr>
          <w:rFonts w:ascii="Times New Roman" w:hAnsi="Times New Roman" w:cs="Times New Roman"/>
          <w:sz w:val="24"/>
          <w:szCs w:val="24"/>
        </w:rPr>
        <w:t xml:space="preserve">evido ao tempo de duração dos processos judiciais, em regra morosos, há um lapso relativamente longo entre o ato da penhora e a efetiva expropriação. </w:t>
      </w:r>
      <w:r w:rsidRPr="00446E59">
        <w:rPr>
          <w:rFonts w:ascii="Times New Roman" w:hAnsi="Times New Roman" w:cs="Times New Roman"/>
          <w:sz w:val="24"/>
          <w:szCs w:val="24"/>
        </w:rPr>
        <w:t xml:space="preserve">Sem embargo, </w:t>
      </w:r>
      <w:r w:rsidR="004800BD" w:rsidRPr="00446E59">
        <w:rPr>
          <w:rFonts w:ascii="Times New Roman" w:hAnsi="Times New Roman" w:cs="Times New Roman"/>
          <w:sz w:val="24"/>
          <w:szCs w:val="24"/>
        </w:rPr>
        <w:t>este não é um problema que aflige exclusivamente as criptomoedas. A penhora de bens com cotação em bolsa</w:t>
      </w:r>
      <w:r w:rsidRPr="00446E59">
        <w:rPr>
          <w:rFonts w:ascii="Times New Roman" w:hAnsi="Times New Roman" w:cs="Times New Roman"/>
          <w:sz w:val="24"/>
          <w:szCs w:val="24"/>
        </w:rPr>
        <w:t xml:space="preserve"> (</w:t>
      </w:r>
      <w:r w:rsidRPr="00446E59">
        <w:rPr>
          <w:rFonts w:ascii="Times New Roman" w:hAnsi="Times New Roman" w:cs="Times New Roman"/>
          <w:i/>
          <w:sz w:val="24"/>
          <w:szCs w:val="24"/>
        </w:rPr>
        <w:t>commodities</w:t>
      </w:r>
      <w:r w:rsidRPr="00446E59">
        <w:rPr>
          <w:rFonts w:ascii="Times New Roman" w:hAnsi="Times New Roman" w:cs="Times New Roman"/>
          <w:sz w:val="24"/>
          <w:szCs w:val="24"/>
        </w:rPr>
        <w:t xml:space="preserve">) </w:t>
      </w:r>
      <w:r w:rsidR="004800BD" w:rsidRPr="00446E59">
        <w:rPr>
          <w:rFonts w:ascii="Times New Roman" w:hAnsi="Times New Roman" w:cs="Times New Roman"/>
          <w:sz w:val="24"/>
          <w:szCs w:val="24"/>
        </w:rPr>
        <w:t>, por exemplo, oferece a mesma dificuldade há muito tempo</w:t>
      </w:r>
      <w:r w:rsidR="003568BB" w:rsidRPr="00446E59">
        <w:rPr>
          <w:rFonts w:ascii="Times New Roman" w:hAnsi="Times New Roman" w:cs="Times New Roman"/>
          <w:sz w:val="24"/>
          <w:szCs w:val="24"/>
        </w:rPr>
        <w:t xml:space="preserve">, como se verifica no julgado abaixo do Tribunal </w:t>
      </w:r>
      <w:r w:rsidR="00446E59">
        <w:rPr>
          <w:rFonts w:ascii="Times New Roman" w:hAnsi="Times New Roman" w:cs="Times New Roman"/>
          <w:sz w:val="24"/>
          <w:szCs w:val="24"/>
        </w:rPr>
        <w:t>Regional Federal da Terceira Região, com jurisdição sobre os Estados de São Paulo e Mato Grosso do Sul</w:t>
      </w:r>
      <w:r w:rsidR="003568BB" w:rsidRPr="00446E59">
        <w:rPr>
          <w:rFonts w:ascii="Times New Roman" w:hAnsi="Times New Roman" w:cs="Times New Roman"/>
          <w:sz w:val="24"/>
          <w:szCs w:val="24"/>
        </w:rPr>
        <w:t xml:space="preserve"> (</w:t>
      </w:r>
      <w:r w:rsidR="003568BB" w:rsidRPr="00446E59">
        <w:rPr>
          <w:rFonts w:ascii="Times New Roman" w:hAnsi="Times New Roman" w:cs="Times New Roman"/>
          <w:color w:val="auto"/>
          <w:sz w:val="24"/>
          <w:szCs w:val="24"/>
        </w:rPr>
        <w:t xml:space="preserve">BRASIL. </w:t>
      </w:r>
      <w:r w:rsidR="003568BB" w:rsidRPr="00446E59">
        <w:rPr>
          <w:rFonts w:ascii="Times New Roman" w:hAnsi="Times New Roman" w:cs="Times New Roman"/>
          <w:color w:val="auto"/>
          <w:sz w:val="24"/>
          <w:szCs w:val="24"/>
          <w:lang w:val="en-US"/>
        </w:rPr>
        <w:t>Tribunal Regional Federal. Terceira</w:t>
      </w:r>
      <w:r w:rsidR="003568BB" w:rsidRPr="00446E59">
        <w:rPr>
          <w:rFonts w:ascii="Times New Roman" w:hAnsi="Times New Roman" w:cs="Times New Roman"/>
          <w:color w:val="auto"/>
          <w:sz w:val="24"/>
          <w:szCs w:val="24"/>
        </w:rPr>
        <w:t xml:space="preserve"> Região: 2007)</w:t>
      </w:r>
      <w:r w:rsidR="004800BD" w:rsidRPr="00446E59">
        <w:rPr>
          <w:rFonts w:ascii="Times New Roman" w:hAnsi="Times New Roman" w:cs="Times New Roman"/>
          <w:sz w:val="24"/>
          <w:szCs w:val="24"/>
        </w:rPr>
        <w:t>.</w:t>
      </w:r>
    </w:p>
    <w:p w:rsidR="00845F84" w:rsidRDefault="00845F84"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p>
    <w:p w:rsidR="00ED3E68"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Pr>
          <w:rFonts w:ascii="Times New Roman"/>
        </w:rPr>
        <w:t xml:space="preserve">PROCESSUAL CIVIL - AGRAVO DE INSTRUMENTO - </w:t>
      </w:r>
      <w:r>
        <w:rPr>
          <w:rFonts w:ascii="Times New Roman"/>
          <w:b/>
          <w:bCs/>
        </w:rPr>
        <w:t>EXECU</w:t>
      </w:r>
      <w:r>
        <w:rPr>
          <w:rFonts w:hAnsi="Times New Roman"/>
          <w:b/>
          <w:bCs/>
        </w:rPr>
        <w:t>ÇÃ</w:t>
      </w:r>
      <w:r>
        <w:rPr>
          <w:rFonts w:ascii="Times New Roman"/>
          <w:b/>
          <w:bCs/>
        </w:rPr>
        <w:t>O FISCAL - HASTA P</w:t>
      </w:r>
      <w:r>
        <w:rPr>
          <w:rFonts w:hAnsi="Times New Roman"/>
          <w:b/>
          <w:bCs/>
        </w:rPr>
        <w:t>Ú</w:t>
      </w:r>
      <w:r>
        <w:rPr>
          <w:rFonts w:ascii="Times New Roman"/>
          <w:b/>
          <w:bCs/>
        </w:rPr>
        <w:t>BLICA - SACAS DE A</w:t>
      </w:r>
      <w:r>
        <w:rPr>
          <w:rFonts w:hAnsi="Times New Roman"/>
          <w:b/>
          <w:bCs/>
        </w:rPr>
        <w:t>ÇÚ</w:t>
      </w:r>
      <w:r>
        <w:rPr>
          <w:rFonts w:ascii="Times New Roman"/>
          <w:b/>
          <w:bCs/>
        </w:rPr>
        <w:t>CAR - ARREMATA</w:t>
      </w:r>
      <w:r>
        <w:rPr>
          <w:rFonts w:hAnsi="Times New Roman"/>
          <w:b/>
          <w:bCs/>
        </w:rPr>
        <w:t>ÇÃ</w:t>
      </w:r>
      <w:r>
        <w:rPr>
          <w:rFonts w:ascii="Times New Roman"/>
          <w:b/>
          <w:bCs/>
        </w:rPr>
        <w:t>O</w:t>
      </w:r>
      <w:r>
        <w:rPr>
          <w:rFonts w:ascii="Times New Roman"/>
        </w:rPr>
        <w:t xml:space="preserve"> - DEP</w:t>
      </w:r>
      <w:r>
        <w:rPr>
          <w:rFonts w:hAnsi="Times New Roman"/>
        </w:rPr>
        <w:t>Ó</w:t>
      </w:r>
      <w:r>
        <w:rPr>
          <w:rFonts w:ascii="Times New Roman"/>
        </w:rPr>
        <w:t>SITO DA PRIMEIRA PARCELA PELO ARREMATANTE - INEXIST</w:t>
      </w:r>
      <w:r>
        <w:rPr>
          <w:rFonts w:hAnsi="Times New Roman"/>
        </w:rPr>
        <w:t>Ê</w:t>
      </w:r>
      <w:r>
        <w:rPr>
          <w:rFonts w:ascii="Times New Roman"/>
        </w:rPr>
        <w:t>NCIA DO BEM PARA REMO</w:t>
      </w:r>
      <w:r>
        <w:rPr>
          <w:rFonts w:hAnsi="Times New Roman"/>
        </w:rPr>
        <w:t>ÇÃ</w:t>
      </w:r>
      <w:r>
        <w:rPr>
          <w:rFonts w:ascii="Times New Roman"/>
        </w:rPr>
        <w:t>O - ANULA</w:t>
      </w:r>
      <w:r>
        <w:rPr>
          <w:rFonts w:hAnsi="Times New Roman"/>
        </w:rPr>
        <w:t>ÇÃ</w:t>
      </w:r>
      <w:r>
        <w:rPr>
          <w:rFonts w:ascii="Times New Roman"/>
        </w:rPr>
        <w:t>O DO AUTO DE ARREMATA</w:t>
      </w:r>
      <w:r>
        <w:rPr>
          <w:rFonts w:hAnsi="Times New Roman"/>
        </w:rPr>
        <w:t>ÇÃ</w:t>
      </w:r>
      <w:r>
        <w:rPr>
          <w:rFonts w:ascii="Times New Roman"/>
        </w:rPr>
        <w:t>O - DEP</w:t>
      </w:r>
      <w:r>
        <w:rPr>
          <w:rFonts w:hAnsi="Times New Roman"/>
        </w:rPr>
        <w:t>Ó</w:t>
      </w:r>
      <w:r>
        <w:rPr>
          <w:rFonts w:ascii="Times New Roman"/>
        </w:rPr>
        <w:t xml:space="preserve">SITO DO VALOR DO BEM ARREMATADO - </w:t>
      </w:r>
      <w:r>
        <w:rPr>
          <w:rFonts w:ascii="Times New Roman"/>
          <w:b/>
          <w:bCs/>
        </w:rPr>
        <w:t>VALOR ATUALIZADO - COTA</w:t>
      </w:r>
      <w:r>
        <w:rPr>
          <w:rFonts w:hAnsi="Times New Roman"/>
          <w:b/>
          <w:bCs/>
        </w:rPr>
        <w:t>ÇÃ</w:t>
      </w:r>
      <w:r>
        <w:rPr>
          <w:rFonts w:ascii="Times New Roman"/>
          <w:b/>
          <w:bCs/>
        </w:rPr>
        <w:t>O DO BEM</w:t>
      </w:r>
      <w:r>
        <w:rPr>
          <w:rFonts w:ascii="Times New Roman"/>
        </w:rPr>
        <w:t xml:space="preserve"> - </w:t>
      </w:r>
      <w:r>
        <w:rPr>
          <w:rFonts w:hAnsi="Times New Roman"/>
        </w:rPr>
        <w:t>Í</w:t>
      </w:r>
      <w:r>
        <w:rPr>
          <w:rFonts w:ascii="Times New Roman"/>
        </w:rPr>
        <w:t xml:space="preserve">NDICE CEPEA/ESALQ - AGRAVO PARCIALMENTE PROVIDO. </w:t>
      </w:r>
    </w:p>
    <w:p w:rsidR="00ED3E68"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Pr>
          <w:rFonts w:ascii="Times New Roman"/>
        </w:rPr>
        <w:t>1 - Como o a</w:t>
      </w:r>
      <w:r>
        <w:rPr>
          <w:rFonts w:hAnsi="Times New Roman"/>
        </w:rPr>
        <w:t>çú</w:t>
      </w:r>
      <w:r>
        <w:rPr>
          <w:rFonts w:ascii="Times New Roman"/>
        </w:rPr>
        <w:t>car tem cota</w:t>
      </w:r>
      <w:r>
        <w:rPr>
          <w:rFonts w:hAnsi="Times New Roman"/>
        </w:rPr>
        <w:t>çã</w:t>
      </w:r>
      <w:r>
        <w:rPr>
          <w:rFonts w:ascii="Times New Roman"/>
        </w:rPr>
        <w:t>o no mercado, desnecess</w:t>
      </w:r>
      <w:r>
        <w:rPr>
          <w:rFonts w:hAnsi="Times New Roman"/>
        </w:rPr>
        <w:t>á</w:t>
      </w:r>
      <w:r>
        <w:rPr>
          <w:rFonts w:ascii="Times New Roman"/>
        </w:rPr>
        <w:t xml:space="preserve">ria a remessa dos autos </w:t>
      </w:r>
      <w:r>
        <w:rPr>
          <w:rFonts w:hAnsi="Times New Roman"/>
        </w:rPr>
        <w:t>à</w:t>
      </w:r>
      <w:r>
        <w:rPr>
          <w:rFonts w:hAnsi="Times New Roman"/>
        </w:rPr>
        <w:t xml:space="preserve"> </w:t>
      </w:r>
      <w:r>
        <w:rPr>
          <w:rFonts w:ascii="Times New Roman"/>
        </w:rPr>
        <w:t>Contadoria Judicial para apura</w:t>
      </w:r>
      <w:r>
        <w:rPr>
          <w:rFonts w:hAnsi="Times New Roman"/>
        </w:rPr>
        <w:t>çã</w:t>
      </w:r>
      <w:r>
        <w:rPr>
          <w:rFonts w:ascii="Times New Roman"/>
        </w:rPr>
        <w:t>o da equival</w:t>
      </w:r>
      <w:r>
        <w:rPr>
          <w:rFonts w:hAnsi="Times New Roman"/>
        </w:rPr>
        <w:t>ê</w:t>
      </w:r>
      <w:r>
        <w:rPr>
          <w:rFonts w:ascii="Times New Roman"/>
        </w:rPr>
        <w:t>ncia entre o j</w:t>
      </w:r>
      <w:r>
        <w:rPr>
          <w:rFonts w:hAnsi="Times New Roman"/>
        </w:rPr>
        <w:t>á</w:t>
      </w:r>
      <w:r>
        <w:rPr>
          <w:rFonts w:hAnsi="Times New Roman"/>
        </w:rPr>
        <w:t xml:space="preserve"> </w:t>
      </w:r>
      <w:r>
        <w:rPr>
          <w:rFonts w:ascii="Times New Roman"/>
        </w:rPr>
        <w:t>depositado e o d</w:t>
      </w:r>
      <w:r>
        <w:rPr>
          <w:rFonts w:hAnsi="Times New Roman"/>
        </w:rPr>
        <w:t>é</w:t>
      </w:r>
      <w:r>
        <w:rPr>
          <w:rFonts w:ascii="Times New Roman"/>
        </w:rPr>
        <w:t>bito cobrado na execu</w:t>
      </w:r>
      <w:r>
        <w:rPr>
          <w:rFonts w:hAnsi="Times New Roman"/>
        </w:rPr>
        <w:t>çã</w:t>
      </w:r>
      <w:r>
        <w:rPr>
          <w:rFonts w:ascii="Times New Roman"/>
        </w:rPr>
        <w:t xml:space="preserve">o fiscal. </w:t>
      </w:r>
    </w:p>
    <w:p w:rsidR="00ED3E68"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Pr>
          <w:rFonts w:ascii="Times New Roman"/>
        </w:rPr>
        <w:t>2 - A execu</w:t>
      </w:r>
      <w:r>
        <w:rPr>
          <w:rFonts w:hAnsi="Times New Roman"/>
        </w:rPr>
        <w:t>çã</w:t>
      </w:r>
      <w:r>
        <w:rPr>
          <w:rFonts w:ascii="Times New Roman"/>
        </w:rPr>
        <w:t>o fiscal n</w:t>
      </w:r>
      <w:r>
        <w:rPr>
          <w:rFonts w:hAnsi="Times New Roman"/>
        </w:rPr>
        <w:t>ã</w:t>
      </w:r>
      <w:r>
        <w:rPr>
          <w:rFonts w:ascii="Times New Roman"/>
        </w:rPr>
        <w:t xml:space="preserve">o visa </w:t>
      </w:r>
      <w:r>
        <w:rPr>
          <w:rFonts w:hAnsi="Times New Roman"/>
        </w:rPr>
        <w:t>à</w:t>
      </w:r>
      <w:r>
        <w:rPr>
          <w:rFonts w:hAnsi="Times New Roman"/>
        </w:rPr>
        <w:t xml:space="preserve"> </w:t>
      </w:r>
      <w:r>
        <w:rPr>
          <w:rFonts w:ascii="Times New Roman"/>
        </w:rPr>
        <w:t>satisfa</w:t>
      </w:r>
      <w:r>
        <w:rPr>
          <w:rFonts w:hAnsi="Times New Roman"/>
        </w:rPr>
        <w:t>çã</w:t>
      </w:r>
      <w:r>
        <w:rPr>
          <w:rFonts w:ascii="Times New Roman"/>
        </w:rPr>
        <w:t>o do arrematante, mas do credor, at</w:t>
      </w:r>
      <w:r>
        <w:rPr>
          <w:rFonts w:hAnsi="Times New Roman"/>
        </w:rPr>
        <w:t>é</w:t>
      </w:r>
      <w:r>
        <w:rPr>
          <w:rFonts w:hAnsi="Times New Roman"/>
        </w:rPr>
        <w:t xml:space="preserve"> </w:t>
      </w:r>
      <w:r>
        <w:rPr>
          <w:rFonts w:ascii="Times New Roman"/>
        </w:rPr>
        <w:t>o valor do d</w:t>
      </w:r>
      <w:r>
        <w:rPr>
          <w:rFonts w:hAnsi="Times New Roman"/>
        </w:rPr>
        <w:t>é</w:t>
      </w:r>
      <w:r>
        <w:rPr>
          <w:rFonts w:ascii="Times New Roman"/>
        </w:rPr>
        <w:t>bito exequendo, que atualizado para o edital de leil</w:t>
      </w:r>
      <w:r>
        <w:rPr>
          <w:rFonts w:hAnsi="Times New Roman"/>
        </w:rPr>
        <w:t>ã</w:t>
      </w:r>
      <w:r>
        <w:rPr>
          <w:rFonts w:ascii="Times New Roman"/>
        </w:rPr>
        <w:t xml:space="preserve">o (6/12/2005) no montante de R$ 139.936,88. </w:t>
      </w:r>
    </w:p>
    <w:p w:rsidR="00ED3E68"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Pr>
          <w:rFonts w:ascii="Times New Roman"/>
        </w:rPr>
        <w:t>3 - Ademais, porque o arrematante n</w:t>
      </w:r>
      <w:r>
        <w:rPr>
          <w:rFonts w:hAnsi="Times New Roman"/>
        </w:rPr>
        <w:t>ã</w:t>
      </w:r>
      <w:r>
        <w:rPr>
          <w:rFonts w:ascii="Times New Roman"/>
        </w:rPr>
        <w:t>o teve preju</w:t>
      </w:r>
      <w:r>
        <w:rPr>
          <w:rFonts w:hAnsi="Times New Roman"/>
        </w:rPr>
        <w:t>í</w:t>
      </w:r>
      <w:r>
        <w:rPr>
          <w:rFonts w:ascii="Times New Roman"/>
        </w:rPr>
        <w:t>zo, pois o valor da arremata</w:t>
      </w:r>
      <w:r>
        <w:rPr>
          <w:rFonts w:hAnsi="Times New Roman"/>
        </w:rPr>
        <w:t>çã</w:t>
      </w:r>
      <w:r>
        <w:rPr>
          <w:rFonts w:ascii="Times New Roman"/>
        </w:rPr>
        <w:t xml:space="preserve">o (R$ 140.000,00) foi integralmente depositado, corrigido, totalizando R$ 163.763,23. </w:t>
      </w:r>
    </w:p>
    <w:p w:rsidR="00ED3E68"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Pr>
          <w:rFonts w:ascii="Times New Roman"/>
        </w:rPr>
        <w:t>4 - O valor que pretende a Uni</w:t>
      </w:r>
      <w:r>
        <w:rPr>
          <w:rFonts w:hAnsi="Times New Roman"/>
        </w:rPr>
        <w:t>ã</w:t>
      </w:r>
      <w:r>
        <w:rPr>
          <w:rFonts w:ascii="Times New Roman"/>
        </w:rPr>
        <w:t>o, ou seja, R$ 259.074,39, corresponde n</w:t>
      </w:r>
      <w:r>
        <w:rPr>
          <w:rFonts w:hAnsi="Times New Roman"/>
        </w:rPr>
        <w:t>ã</w:t>
      </w:r>
      <w:r>
        <w:rPr>
          <w:rFonts w:ascii="Times New Roman"/>
        </w:rPr>
        <w:t>o ao preju</w:t>
      </w:r>
      <w:r>
        <w:rPr>
          <w:rFonts w:hAnsi="Times New Roman"/>
        </w:rPr>
        <w:t>í</w:t>
      </w:r>
      <w:r>
        <w:rPr>
          <w:rFonts w:ascii="Times New Roman"/>
        </w:rPr>
        <w:t>zo do arrematante, mas ao que ele deixou de ganhar. N</w:t>
      </w:r>
      <w:r>
        <w:rPr>
          <w:rFonts w:hAnsi="Times New Roman"/>
        </w:rPr>
        <w:t>ã</w:t>
      </w:r>
      <w:r>
        <w:rPr>
          <w:rFonts w:ascii="Times New Roman"/>
        </w:rPr>
        <w:t>o vislumbro que a hip</w:t>
      </w:r>
      <w:r>
        <w:rPr>
          <w:rFonts w:hAnsi="Times New Roman"/>
        </w:rPr>
        <w:t>ó</w:t>
      </w:r>
      <w:r>
        <w:rPr>
          <w:rFonts w:ascii="Times New Roman"/>
        </w:rPr>
        <w:t>tese dos autos exige a recomposi</w:t>
      </w:r>
      <w:r>
        <w:rPr>
          <w:rFonts w:hAnsi="Times New Roman"/>
        </w:rPr>
        <w:t>çã</w:t>
      </w:r>
      <w:r>
        <w:rPr>
          <w:rFonts w:ascii="Times New Roman"/>
        </w:rPr>
        <w:t>o de lucros cessantes, pois a alega</w:t>
      </w:r>
      <w:r>
        <w:rPr>
          <w:rFonts w:hAnsi="Times New Roman"/>
        </w:rPr>
        <w:t>çã</w:t>
      </w:r>
      <w:r>
        <w:rPr>
          <w:rFonts w:ascii="Times New Roman"/>
        </w:rPr>
        <w:t>o seria de que seria o valor alcan</w:t>
      </w:r>
      <w:r>
        <w:rPr>
          <w:rFonts w:hAnsi="Times New Roman"/>
        </w:rPr>
        <w:t>ç</w:t>
      </w:r>
      <w:r>
        <w:rPr>
          <w:rFonts w:ascii="Times New Roman"/>
        </w:rPr>
        <w:t>ado com a comercializa</w:t>
      </w:r>
      <w:r>
        <w:rPr>
          <w:rFonts w:hAnsi="Times New Roman"/>
        </w:rPr>
        <w:t>çã</w:t>
      </w:r>
      <w:r>
        <w:rPr>
          <w:rFonts w:ascii="Times New Roman"/>
        </w:rPr>
        <w:t>o da mercadoria, se em m</w:t>
      </w:r>
      <w:r>
        <w:rPr>
          <w:rFonts w:hAnsi="Times New Roman"/>
        </w:rPr>
        <w:t>ã</w:t>
      </w:r>
      <w:r>
        <w:rPr>
          <w:rFonts w:ascii="Times New Roman"/>
        </w:rPr>
        <w:t xml:space="preserve">os a tivesse </w:t>
      </w:r>
      <w:r>
        <w:rPr>
          <w:rFonts w:hAnsi="Times New Roman"/>
        </w:rPr>
        <w:t>à</w:t>
      </w:r>
      <w:r>
        <w:rPr>
          <w:rFonts w:hAnsi="Times New Roman"/>
        </w:rPr>
        <w:t xml:space="preserve"> </w:t>
      </w:r>
      <w:r>
        <w:rPr>
          <w:rFonts w:hAnsi="Times New Roman"/>
        </w:rPr>
        <w:t>é</w:t>
      </w:r>
      <w:r>
        <w:rPr>
          <w:rFonts w:ascii="Times New Roman"/>
        </w:rPr>
        <w:t>poca da infrut</w:t>
      </w:r>
      <w:r>
        <w:rPr>
          <w:rFonts w:hAnsi="Times New Roman"/>
        </w:rPr>
        <w:t>í</w:t>
      </w:r>
      <w:r>
        <w:rPr>
          <w:rFonts w:ascii="Times New Roman"/>
        </w:rPr>
        <w:t>fera remo</w:t>
      </w:r>
      <w:r>
        <w:rPr>
          <w:rFonts w:hAnsi="Times New Roman"/>
        </w:rPr>
        <w:t>çã</w:t>
      </w:r>
      <w:r>
        <w:rPr>
          <w:rFonts w:ascii="Times New Roman"/>
        </w:rPr>
        <w:t xml:space="preserve">o. </w:t>
      </w:r>
    </w:p>
    <w:p w:rsidR="00ED3E68"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b/>
          <w:bCs/>
        </w:rPr>
      </w:pPr>
      <w:r>
        <w:rPr>
          <w:rFonts w:ascii="Times New Roman"/>
        </w:rPr>
        <w:t xml:space="preserve">5 - </w:t>
      </w:r>
      <w:r>
        <w:rPr>
          <w:rFonts w:ascii="Times New Roman"/>
          <w:b/>
          <w:bCs/>
        </w:rPr>
        <w:t>No que concerne ao valor da saca de a</w:t>
      </w:r>
      <w:r>
        <w:rPr>
          <w:rFonts w:hAnsi="Times New Roman"/>
          <w:b/>
          <w:bCs/>
        </w:rPr>
        <w:t>çú</w:t>
      </w:r>
      <w:r>
        <w:rPr>
          <w:rFonts w:ascii="Times New Roman"/>
          <w:b/>
          <w:bCs/>
        </w:rPr>
        <w:t>car, como j</w:t>
      </w:r>
      <w:r>
        <w:rPr>
          <w:rFonts w:hAnsi="Times New Roman"/>
          <w:b/>
          <w:bCs/>
        </w:rPr>
        <w:t>á</w:t>
      </w:r>
      <w:r>
        <w:rPr>
          <w:rFonts w:hAnsi="Times New Roman"/>
          <w:b/>
          <w:bCs/>
        </w:rPr>
        <w:t xml:space="preserve"> </w:t>
      </w:r>
      <w:r>
        <w:rPr>
          <w:rFonts w:ascii="Times New Roman"/>
          <w:b/>
          <w:bCs/>
        </w:rPr>
        <w:t>mencionado em uma preliminar aprecia</w:t>
      </w:r>
      <w:r>
        <w:rPr>
          <w:rFonts w:hAnsi="Times New Roman"/>
          <w:b/>
          <w:bCs/>
        </w:rPr>
        <w:t>çã</w:t>
      </w:r>
      <w:r>
        <w:rPr>
          <w:rFonts w:ascii="Times New Roman"/>
          <w:b/>
          <w:bCs/>
        </w:rPr>
        <w:t>o, trata-se de mercadoria com cota</w:t>
      </w:r>
      <w:r>
        <w:rPr>
          <w:rFonts w:hAnsi="Times New Roman"/>
          <w:b/>
          <w:bCs/>
        </w:rPr>
        <w:t>çã</w:t>
      </w:r>
      <w:r>
        <w:rPr>
          <w:rFonts w:ascii="Times New Roman"/>
          <w:b/>
          <w:bCs/>
        </w:rPr>
        <w:t>o em bolsa, portanto de f</w:t>
      </w:r>
      <w:r>
        <w:rPr>
          <w:rFonts w:hAnsi="Times New Roman"/>
          <w:b/>
          <w:bCs/>
        </w:rPr>
        <w:t>á</w:t>
      </w:r>
      <w:r>
        <w:rPr>
          <w:rFonts w:ascii="Times New Roman"/>
          <w:b/>
          <w:bCs/>
        </w:rPr>
        <w:t>cil verifica</w:t>
      </w:r>
      <w:r>
        <w:rPr>
          <w:rFonts w:hAnsi="Times New Roman"/>
          <w:b/>
          <w:bCs/>
        </w:rPr>
        <w:t>çã</w:t>
      </w:r>
      <w:r>
        <w:rPr>
          <w:rFonts w:ascii="Times New Roman"/>
          <w:b/>
          <w:bCs/>
        </w:rPr>
        <w:t>o, todavia, por depender do mercado e - no caso do a</w:t>
      </w:r>
      <w:r>
        <w:rPr>
          <w:rFonts w:hAnsi="Times New Roman"/>
          <w:b/>
          <w:bCs/>
        </w:rPr>
        <w:t>çú</w:t>
      </w:r>
      <w:r>
        <w:rPr>
          <w:rFonts w:ascii="Times New Roman"/>
          <w:b/>
          <w:bCs/>
        </w:rPr>
        <w:t>car - de produ</w:t>
      </w:r>
      <w:r>
        <w:rPr>
          <w:rFonts w:hAnsi="Times New Roman"/>
          <w:b/>
          <w:bCs/>
        </w:rPr>
        <w:t>çã</w:t>
      </w:r>
      <w:r>
        <w:rPr>
          <w:rFonts w:ascii="Times New Roman"/>
          <w:b/>
          <w:bCs/>
        </w:rPr>
        <w:t>o, safras e outras particularidades, tem o pre</w:t>
      </w:r>
      <w:r>
        <w:rPr>
          <w:rFonts w:hAnsi="Times New Roman"/>
          <w:b/>
          <w:bCs/>
        </w:rPr>
        <w:t>ç</w:t>
      </w:r>
      <w:r>
        <w:rPr>
          <w:rFonts w:ascii="Times New Roman"/>
          <w:b/>
          <w:bCs/>
        </w:rPr>
        <w:t>o vari</w:t>
      </w:r>
      <w:r>
        <w:rPr>
          <w:rFonts w:hAnsi="Times New Roman"/>
          <w:b/>
          <w:bCs/>
        </w:rPr>
        <w:t>á</w:t>
      </w:r>
      <w:r>
        <w:rPr>
          <w:rFonts w:ascii="Times New Roman"/>
          <w:b/>
          <w:bCs/>
        </w:rPr>
        <w:t xml:space="preserve">vel. </w:t>
      </w:r>
    </w:p>
    <w:p w:rsidR="00ED3E68"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rPr>
      </w:pPr>
      <w:r>
        <w:rPr>
          <w:rFonts w:ascii="Times New Roman"/>
        </w:rPr>
        <w:t>6 - Agravo de Ins</w:t>
      </w:r>
      <w:r w:rsidR="00121D28">
        <w:rPr>
          <w:rFonts w:ascii="Times New Roman"/>
        </w:rPr>
        <w:t>trumento parcialmente provido. [grifos nossos]</w:t>
      </w:r>
    </w:p>
    <w:p w:rsidR="00121D28" w:rsidRPr="00446E59" w:rsidRDefault="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4535"/>
        <w:jc w:val="both"/>
        <w:rPr>
          <w:rFonts w:ascii="Times New Roman" w:eastAsia="Times New Roman" w:hAnsi="Times New Roman" w:cs="Times New Roman"/>
          <w:sz w:val="16"/>
          <w:szCs w:val="16"/>
        </w:rPr>
      </w:pPr>
    </w:p>
    <w:p w:rsidR="00ED3E68" w:rsidRPr="00446E59"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2600"/>
          <w:sz w:val="24"/>
          <w:szCs w:val="24"/>
        </w:rPr>
        <w:tab/>
      </w:r>
      <w:r>
        <w:rPr>
          <w:rFonts w:ascii="Times New Roman"/>
          <w:sz w:val="24"/>
          <w:szCs w:val="24"/>
        </w:rPr>
        <w:t>Esta oscila</w:t>
      </w:r>
      <w:r>
        <w:rPr>
          <w:rFonts w:hAnsi="Times New Roman"/>
          <w:sz w:val="24"/>
          <w:szCs w:val="24"/>
        </w:rPr>
        <w:t>çã</w:t>
      </w:r>
      <w:r>
        <w:rPr>
          <w:rFonts w:ascii="Times New Roman"/>
          <w:sz w:val="24"/>
          <w:szCs w:val="24"/>
        </w:rPr>
        <w:t xml:space="preserve">o </w:t>
      </w:r>
      <w:r w:rsidR="003568BB">
        <w:rPr>
          <w:rFonts w:ascii="Times New Roman"/>
          <w:sz w:val="24"/>
          <w:szCs w:val="24"/>
        </w:rPr>
        <w:t xml:space="preserve">no valor de </w:t>
      </w:r>
      <w:r w:rsidR="003568BB" w:rsidRPr="003568BB">
        <w:rPr>
          <w:rFonts w:ascii="Times New Roman" w:hAnsi="Times New Roman" w:cs="Times New Roman"/>
          <w:sz w:val="24"/>
          <w:szCs w:val="24"/>
        </w:rPr>
        <w:t xml:space="preserve">cotação do bem </w:t>
      </w:r>
      <w:r w:rsidRPr="003568BB">
        <w:rPr>
          <w:rFonts w:ascii="Times New Roman" w:hAnsi="Times New Roman" w:cs="Times New Roman"/>
          <w:sz w:val="24"/>
          <w:szCs w:val="24"/>
        </w:rPr>
        <w:t xml:space="preserve">pode trazer dificuldades para que </w:t>
      </w:r>
      <w:r w:rsidRPr="00446E59">
        <w:rPr>
          <w:rFonts w:ascii="Times New Roman" w:hAnsi="Times New Roman" w:cs="Times New Roman"/>
          <w:sz w:val="24"/>
          <w:szCs w:val="24"/>
        </w:rPr>
        <w:t>o magistrado fixe o valor do lance mínimo</w:t>
      </w:r>
      <w:r w:rsidR="003568BB" w:rsidRPr="00446E59">
        <w:rPr>
          <w:rFonts w:ascii="Times New Roman" w:hAnsi="Times New Roman" w:cs="Times New Roman"/>
          <w:sz w:val="24"/>
          <w:szCs w:val="24"/>
        </w:rPr>
        <w:t xml:space="preserve"> do leilão</w:t>
      </w:r>
      <w:r w:rsidRPr="00446E59">
        <w:rPr>
          <w:rFonts w:ascii="Times New Roman" w:hAnsi="Times New Roman" w:cs="Times New Roman"/>
          <w:sz w:val="24"/>
          <w:szCs w:val="24"/>
        </w:rPr>
        <w:t>, por exemplo (art. 885, CPC). Uma saída pode ser determinar a realização de uma nova avaliação em data mais próxima à realização do leilão (art. 873, II, CPC). De qualquer forma, diante de bens com muita v</w:t>
      </w:r>
      <w:r w:rsidR="003568BB" w:rsidRPr="00446E59">
        <w:rPr>
          <w:rFonts w:ascii="Times New Roman" w:hAnsi="Times New Roman" w:cs="Times New Roman"/>
          <w:sz w:val="24"/>
          <w:szCs w:val="24"/>
        </w:rPr>
        <w:t>olatilidade</w:t>
      </w:r>
      <w:r w:rsidRPr="00446E59">
        <w:rPr>
          <w:rFonts w:ascii="Times New Roman" w:hAnsi="Times New Roman" w:cs="Times New Roman"/>
          <w:sz w:val="24"/>
          <w:szCs w:val="24"/>
        </w:rPr>
        <w:t xml:space="preserve"> de preço há dois cenários possíveis:</w:t>
      </w:r>
      <w:r w:rsidR="003568BB" w:rsidRPr="00446E59">
        <w:rPr>
          <w:rFonts w:ascii="Times New Roman" w:hAnsi="Times New Roman" w:cs="Times New Roman"/>
          <w:sz w:val="24"/>
          <w:szCs w:val="24"/>
        </w:rPr>
        <w:t xml:space="preserve"> (i) o valor aumentar</w:t>
      </w:r>
      <w:r w:rsidRPr="00446E59">
        <w:rPr>
          <w:rFonts w:ascii="Times New Roman" w:hAnsi="Times New Roman" w:cs="Times New Roman"/>
          <w:sz w:val="24"/>
          <w:szCs w:val="24"/>
        </w:rPr>
        <w:t xml:space="preserve"> e</w:t>
      </w:r>
      <w:r w:rsidR="003568BB" w:rsidRPr="00446E59">
        <w:rPr>
          <w:rFonts w:ascii="Times New Roman" w:hAnsi="Times New Roman" w:cs="Times New Roman"/>
          <w:sz w:val="24"/>
          <w:szCs w:val="24"/>
        </w:rPr>
        <w:t>,</w:t>
      </w:r>
      <w:r w:rsidRPr="00446E59">
        <w:rPr>
          <w:rFonts w:ascii="Times New Roman" w:hAnsi="Times New Roman" w:cs="Times New Roman"/>
          <w:sz w:val="24"/>
          <w:szCs w:val="24"/>
        </w:rPr>
        <w:t xml:space="preserve"> neste caso</w:t>
      </w:r>
      <w:r w:rsidR="003568BB" w:rsidRPr="00446E59">
        <w:rPr>
          <w:rFonts w:ascii="Times New Roman" w:hAnsi="Times New Roman" w:cs="Times New Roman"/>
          <w:sz w:val="24"/>
          <w:szCs w:val="24"/>
        </w:rPr>
        <w:t>,</w:t>
      </w:r>
      <w:r w:rsidRPr="00446E59">
        <w:rPr>
          <w:rFonts w:ascii="Times New Roman" w:hAnsi="Times New Roman" w:cs="Times New Roman"/>
          <w:sz w:val="24"/>
          <w:szCs w:val="24"/>
        </w:rPr>
        <w:t xml:space="preserve"> o saldo que sobrar após o pagamento da dívida deve ser devolvido ao executado e (ii) o valor diminuir. O </w:t>
      </w:r>
      <w:r w:rsidRPr="00446E59">
        <w:rPr>
          <w:rFonts w:ascii="Times New Roman" w:hAnsi="Times New Roman" w:cs="Times New Roman"/>
          <w:i/>
          <w:sz w:val="24"/>
          <w:szCs w:val="24"/>
        </w:rPr>
        <w:t>Bitcoin,</w:t>
      </w:r>
      <w:r w:rsidRPr="00446E59">
        <w:rPr>
          <w:rFonts w:ascii="Times New Roman" w:hAnsi="Times New Roman" w:cs="Times New Roman"/>
          <w:sz w:val="24"/>
          <w:szCs w:val="24"/>
        </w:rPr>
        <w:t xml:space="preserve"> que no último trimestre de 2017 chegou a valer R$ 70.000,00 </w:t>
      </w:r>
      <w:r w:rsidR="003568BB" w:rsidRPr="00446E59">
        <w:rPr>
          <w:rFonts w:ascii="Times New Roman" w:hAnsi="Times New Roman" w:cs="Times New Roman"/>
          <w:sz w:val="24"/>
          <w:szCs w:val="24"/>
        </w:rPr>
        <w:t xml:space="preserve">(setenta mil reais) </w:t>
      </w:r>
      <w:r w:rsidRPr="00446E59">
        <w:rPr>
          <w:rFonts w:ascii="Times New Roman" w:hAnsi="Times New Roman" w:cs="Times New Roman"/>
          <w:sz w:val="24"/>
          <w:szCs w:val="24"/>
        </w:rPr>
        <w:t xml:space="preserve">hoje vale R$ 23.800,00 </w:t>
      </w:r>
      <w:r w:rsidR="003568BB" w:rsidRPr="00446E59">
        <w:rPr>
          <w:rFonts w:ascii="Times New Roman" w:hAnsi="Times New Roman" w:cs="Times New Roman"/>
          <w:sz w:val="24"/>
          <w:szCs w:val="24"/>
        </w:rPr>
        <w:t xml:space="preserve">(vinte e três mil e oitocentos reais) </w:t>
      </w:r>
      <w:r w:rsidRPr="00446E59">
        <w:rPr>
          <w:rFonts w:ascii="Times New Roman" w:hAnsi="Times New Roman" w:cs="Times New Roman"/>
          <w:sz w:val="24"/>
          <w:szCs w:val="24"/>
        </w:rPr>
        <w:t>a unidade</w:t>
      </w:r>
      <w:r w:rsidR="00A05495">
        <w:rPr>
          <w:rFonts w:ascii="Times New Roman" w:hAnsi="Times New Roman" w:cs="Times New Roman"/>
          <w:sz w:val="24"/>
          <w:szCs w:val="24"/>
        </w:rPr>
        <w:t xml:space="preserve"> (MERCADO BITCOIN, 2018)</w:t>
      </w:r>
      <w:r w:rsidRPr="00446E59">
        <w:rPr>
          <w:rFonts w:ascii="Times New Roman" w:hAnsi="Times New Roman" w:cs="Times New Roman"/>
          <w:sz w:val="24"/>
          <w:szCs w:val="24"/>
        </w:rPr>
        <w:t xml:space="preserve">. Isso representa uma queda de 66% em um intervalo de mais ou menos 6 meses. </w:t>
      </w:r>
    </w:p>
    <w:p w:rsidR="00ED3E68"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sidRPr="00446E59">
        <w:rPr>
          <w:rFonts w:ascii="Times New Roman" w:eastAsia="Times New Roman" w:hAnsi="Times New Roman" w:cs="Times New Roman"/>
          <w:sz w:val="24"/>
          <w:szCs w:val="24"/>
        </w:rPr>
        <w:lastRenderedPageBreak/>
        <w:tab/>
        <w:t>Uma solu</w:t>
      </w:r>
      <w:r w:rsidRPr="00446E59">
        <w:rPr>
          <w:rFonts w:ascii="Times New Roman" w:hAnsi="Times New Roman" w:cs="Times New Roman"/>
          <w:sz w:val="24"/>
          <w:szCs w:val="24"/>
        </w:rPr>
        <w:t xml:space="preserve">ção interessante apresentada por Alexandre </w:t>
      </w:r>
      <w:r w:rsidR="00121D28" w:rsidRPr="00446E59">
        <w:rPr>
          <w:rFonts w:ascii="Times New Roman" w:hAnsi="Times New Roman" w:cs="Times New Roman"/>
          <w:sz w:val="24"/>
          <w:szCs w:val="24"/>
        </w:rPr>
        <w:t xml:space="preserve">Antonio Freitas </w:t>
      </w:r>
      <w:r w:rsidRPr="00446E59">
        <w:rPr>
          <w:rFonts w:ascii="Times New Roman" w:hAnsi="Times New Roman" w:cs="Times New Roman"/>
          <w:sz w:val="24"/>
          <w:szCs w:val="24"/>
        </w:rPr>
        <w:t>Câmara</w:t>
      </w:r>
      <w:r w:rsidR="003568BB" w:rsidRPr="00446E59">
        <w:rPr>
          <w:rFonts w:ascii="Times New Roman" w:hAnsi="Times New Roman" w:cs="Times New Roman"/>
          <w:sz w:val="24"/>
          <w:szCs w:val="24"/>
        </w:rPr>
        <w:t>, desembargador do Tribunal de Justiça do Estado do Rio de Janeiro,</w:t>
      </w:r>
      <w:r w:rsidRPr="00446E59">
        <w:rPr>
          <w:rFonts w:ascii="Times New Roman" w:eastAsia="Times New Roman" w:hAnsi="Times New Roman" w:cs="Times New Roman"/>
          <w:sz w:val="24"/>
          <w:szCs w:val="24"/>
          <w:vertAlign w:val="superscript"/>
        </w:rPr>
        <w:footnoteReference w:id="14"/>
      </w:r>
      <w:r w:rsidRPr="00446E59">
        <w:rPr>
          <w:rFonts w:ascii="Times New Roman" w:hAnsi="Times New Roman" w:cs="Times New Roman"/>
          <w:sz w:val="24"/>
          <w:szCs w:val="24"/>
        </w:rPr>
        <w:t xml:space="preserve"> é a aplicação analógica do art. 852, inciso I</w:t>
      </w:r>
      <w:r w:rsidR="003568BB" w:rsidRPr="00446E59">
        <w:rPr>
          <w:rFonts w:ascii="Times New Roman" w:hAnsi="Times New Roman" w:cs="Times New Roman"/>
          <w:sz w:val="24"/>
          <w:szCs w:val="24"/>
        </w:rPr>
        <w:t>,</w:t>
      </w:r>
      <w:r w:rsidRPr="00446E59">
        <w:rPr>
          <w:rFonts w:ascii="Times New Roman" w:hAnsi="Times New Roman" w:cs="Times New Roman"/>
          <w:sz w:val="24"/>
          <w:szCs w:val="24"/>
        </w:rPr>
        <w:t xml:space="preserve"> do CPC</w:t>
      </w:r>
      <w:r w:rsidR="003568BB" w:rsidRPr="00446E59">
        <w:rPr>
          <w:rFonts w:ascii="Times New Roman" w:hAnsi="Times New Roman" w:cs="Times New Roman"/>
          <w:sz w:val="24"/>
          <w:szCs w:val="24"/>
        </w:rPr>
        <w:t>,</w:t>
      </w:r>
      <w:r w:rsidRPr="00446E59">
        <w:rPr>
          <w:rFonts w:ascii="Times New Roman" w:hAnsi="Times New Roman" w:cs="Times New Roman"/>
          <w:sz w:val="24"/>
          <w:szCs w:val="24"/>
        </w:rPr>
        <w:t xml:space="preserve"> que permite a alienação antecipada dos bens penhorados quando se tratar de bens sujeitos à depreciação. Esta é exatamente a situação das criptomoedas. Nesta hipótese, há uma flexibilização procedimental prevista em lei a fim de garantir a eficác</w:t>
      </w:r>
      <w:r>
        <w:rPr>
          <w:rFonts w:ascii="Times New Roman"/>
          <w:sz w:val="24"/>
          <w:szCs w:val="24"/>
        </w:rPr>
        <w:t>ia da determina</w:t>
      </w:r>
      <w:r>
        <w:rPr>
          <w:rFonts w:hAnsi="Times New Roman"/>
          <w:sz w:val="24"/>
          <w:szCs w:val="24"/>
        </w:rPr>
        <w:t>çã</w:t>
      </w:r>
      <w:r>
        <w:rPr>
          <w:rFonts w:ascii="Times New Roman"/>
          <w:sz w:val="24"/>
          <w:szCs w:val="24"/>
        </w:rPr>
        <w:t>o judicial para a satisfa</w:t>
      </w:r>
      <w:r>
        <w:rPr>
          <w:rFonts w:hAnsi="Times New Roman"/>
          <w:sz w:val="24"/>
          <w:szCs w:val="24"/>
        </w:rPr>
        <w:t>çã</w:t>
      </w:r>
      <w:r>
        <w:rPr>
          <w:rFonts w:ascii="Times New Roman"/>
          <w:sz w:val="24"/>
          <w:szCs w:val="24"/>
        </w:rPr>
        <w:t>o do cr</w:t>
      </w:r>
      <w:r>
        <w:rPr>
          <w:rFonts w:hAnsi="Times New Roman"/>
          <w:sz w:val="24"/>
          <w:szCs w:val="24"/>
        </w:rPr>
        <w:t>é</w:t>
      </w:r>
      <w:r>
        <w:rPr>
          <w:rFonts w:ascii="Times New Roman"/>
          <w:sz w:val="24"/>
          <w:szCs w:val="24"/>
        </w:rPr>
        <w:t>dito.</w:t>
      </w:r>
    </w:p>
    <w:p w:rsidR="00ED3E68" w:rsidRDefault="004800B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Al</w:t>
      </w:r>
      <w:r>
        <w:rPr>
          <w:rFonts w:hAnsi="Times New Roman"/>
          <w:sz w:val="24"/>
          <w:szCs w:val="24"/>
        </w:rPr>
        <w:t>é</w:t>
      </w:r>
      <w:r>
        <w:rPr>
          <w:rFonts w:ascii="Times New Roman"/>
          <w:sz w:val="24"/>
          <w:szCs w:val="24"/>
        </w:rPr>
        <w:t>m dessas quest</w:t>
      </w:r>
      <w:r>
        <w:rPr>
          <w:rFonts w:hAnsi="Times New Roman"/>
          <w:sz w:val="24"/>
          <w:szCs w:val="24"/>
        </w:rPr>
        <w:t>õ</w:t>
      </w:r>
      <w:r>
        <w:rPr>
          <w:rFonts w:ascii="Times New Roman"/>
          <w:sz w:val="24"/>
          <w:szCs w:val="24"/>
        </w:rPr>
        <w:t>es, muito se debateu sobre a possibilidade pr</w:t>
      </w:r>
      <w:r>
        <w:rPr>
          <w:rFonts w:hAnsi="Times New Roman"/>
          <w:sz w:val="24"/>
          <w:szCs w:val="24"/>
        </w:rPr>
        <w:t>á</w:t>
      </w:r>
      <w:r>
        <w:rPr>
          <w:rFonts w:ascii="Times New Roman"/>
          <w:sz w:val="24"/>
          <w:szCs w:val="24"/>
        </w:rPr>
        <w:t xml:space="preserve">tica de se encontrar as </w:t>
      </w:r>
      <w:r w:rsidR="00446E59">
        <w:rPr>
          <w:rFonts w:ascii="Times New Roman"/>
          <w:sz w:val="24"/>
          <w:szCs w:val="24"/>
        </w:rPr>
        <w:t>criptomoedas do devedor. Aqueles, como Marcelo Lauar Leite (2017),</w:t>
      </w:r>
      <w:r>
        <w:rPr>
          <w:rFonts w:ascii="Times New Roman"/>
          <w:sz w:val="24"/>
          <w:szCs w:val="24"/>
        </w:rPr>
        <w:t xml:space="preserve"> que entendem ser ineficaz a penhora de criptomoedas alegam que</w:t>
      </w:r>
    </w:p>
    <w:p w:rsidR="00ED3E68"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Pr>
          <w:rFonts w:ascii="Times New Roman"/>
        </w:rPr>
        <w:t xml:space="preserve">o grande debate a ser travado sobre esse tema diz respeito </w:t>
      </w:r>
      <w:r>
        <w:rPr>
          <w:rFonts w:hAnsi="Times New Roman"/>
        </w:rPr>
        <w:t>à</w:t>
      </w:r>
      <w:r>
        <w:rPr>
          <w:rFonts w:hAnsi="Times New Roman"/>
        </w:rPr>
        <w:t xml:space="preserve"> </w:t>
      </w:r>
      <w:r>
        <w:rPr>
          <w:rFonts w:ascii="Times New Roman"/>
        </w:rPr>
        <w:t>efetividade de uma ordem de penhora sobre Bitcoins, tamanha a complexidade de seus processos de organiza</w:t>
      </w:r>
      <w:r>
        <w:rPr>
          <w:rFonts w:hAnsi="Times New Roman"/>
        </w:rPr>
        <w:t>çã</w:t>
      </w:r>
      <w:r>
        <w:rPr>
          <w:rFonts w:ascii="Times New Roman"/>
        </w:rPr>
        <w:t>o, valida</w:t>
      </w:r>
      <w:r>
        <w:rPr>
          <w:rFonts w:hAnsi="Times New Roman"/>
        </w:rPr>
        <w:t>çã</w:t>
      </w:r>
      <w:r>
        <w:rPr>
          <w:rFonts w:ascii="Times New Roman"/>
        </w:rPr>
        <w:t>o e circula</w:t>
      </w:r>
      <w:r>
        <w:rPr>
          <w:rFonts w:hAnsi="Times New Roman"/>
        </w:rPr>
        <w:t>çã</w:t>
      </w:r>
      <w:r>
        <w:rPr>
          <w:rFonts w:ascii="Times New Roman"/>
        </w:rPr>
        <w:t xml:space="preserve">o. Em outras palavras, penhorar criptomoeda </w:t>
      </w:r>
      <w:r>
        <w:rPr>
          <w:rFonts w:hAnsi="Times New Roman"/>
        </w:rPr>
        <w:t>é</w:t>
      </w:r>
      <w:r>
        <w:rPr>
          <w:rFonts w:ascii="Times New Roman"/>
        </w:rPr>
        <w:t>, hoje, um ato jur</w:t>
      </w:r>
      <w:r>
        <w:rPr>
          <w:rFonts w:hAnsi="Times New Roman"/>
        </w:rPr>
        <w:t>í</w:t>
      </w:r>
      <w:r>
        <w:rPr>
          <w:rFonts w:ascii="Times New Roman"/>
        </w:rPr>
        <w:t>dico exequ</w:t>
      </w:r>
      <w:r>
        <w:rPr>
          <w:rFonts w:hAnsi="Times New Roman"/>
        </w:rPr>
        <w:t>í</w:t>
      </w:r>
      <w:r>
        <w:rPr>
          <w:rFonts w:ascii="Times New Roman"/>
        </w:rPr>
        <w:t>vel?</w:t>
      </w:r>
    </w:p>
    <w:p w:rsidR="00ED3E68"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Pr>
          <w:rFonts w:ascii="Times New Roman"/>
        </w:rPr>
        <w:t>Se a prud</w:t>
      </w:r>
      <w:r>
        <w:rPr>
          <w:rFonts w:hAnsi="Times New Roman"/>
        </w:rPr>
        <w:t>ê</w:t>
      </w:r>
      <w:r>
        <w:rPr>
          <w:rFonts w:ascii="Times New Roman"/>
        </w:rPr>
        <w:t xml:space="preserve">ncia recomenda a ressalva do </w:t>
      </w:r>
      <w:r>
        <w:rPr>
          <w:rFonts w:hAnsi="Times New Roman"/>
        </w:rPr>
        <w:t>“</w:t>
      </w:r>
      <w:r>
        <w:rPr>
          <w:rFonts w:ascii="Times New Roman"/>
        </w:rPr>
        <w:t>depende</w:t>
      </w:r>
      <w:r>
        <w:rPr>
          <w:rFonts w:hAnsi="Times New Roman"/>
        </w:rPr>
        <w:t>”</w:t>
      </w:r>
      <w:r>
        <w:rPr>
          <w:rFonts w:hAnsi="Times New Roman"/>
        </w:rPr>
        <w:t xml:space="preserve"> </w:t>
      </w:r>
      <w:r>
        <w:rPr>
          <w:rFonts w:ascii="Times New Roman"/>
        </w:rPr>
        <w:t>na formula</w:t>
      </w:r>
      <w:r>
        <w:rPr>
          <w:rFonts w:hAnsi="Times New Roman"/>
        </w:rPr>
        <w:t>çã</w:t>
      </w:r>
      <w:r>
        <w:rPr>
          <w:rFonts w:ascii="Times New Roman"/>
        </w:rPr>
        <w:t>o de respostas jur</w:t>
      </w:r>
      <w:r>
        <w:rPr>
          <w:rFonts w:hAnsi="Times New Roman"/>
        </w:rPr>
        <w:t>í</w:t>
      </w:r>
      <w:r>
        <w:rPr>
          <w:rFonts w:ascii="Times New Roman"/>
        </w:rPr>
        <w:t>dicas em geral, aqui, estamos diante de um caso potencializado. Vivo fosse, Guimar</w:t>
      </w:r>
      <w:r>
        <w:rPr>
          <w:rFonts w:hAnsi="Times New Roman"/>
        </w:rPr>
        <w:t>ã</w:t>
      </w:r>
      <w:r>
        <w:rPr>
          <w:rFonts w:ascii="Times New Roman"/>
        </w:rPr>
        <w:t>es Rosa talvez o chamasse de grandepende. Por qu</w:t>
      </w:r>
      <w:r>
        <w:rPr>
          <w:rFonts w:hAnsi="Times New Roman"/>
        </w:rPr>
        <w:t>ê</w:t>
      </w:r>
      <w:r>
        <w:rPr>
          <w:rFonts w:ascii="Times New Roman"/>
        </w:rPr>
        <w:t>?</w:t>
      </w:r>
    </w:p>
    <w:p w:rsidR="00ED3E68" w:rsidRDefault="004800BD"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rPr>
      </w:pPr>
      <w:r>
        <w:rPr>
          <w:rFonts w:ascii="Times New Roman"/>
        </w:rPr>
        <w:t>Diferente do que ocorre com a circula</w:t>
      </w:r>
      <w:r>
        <w:rPr>
          <w:rFonts w:hAnsi="Times New Roman"/>
        </w:rPr>
        <w:t>çã</w:t>
      </w:r>
      <w:r>
        <w:rPr>
          <w:rFonts w:ascii="Times New Roman"/>
        </w:rPr>
        <w:t>o de moedas e valores mobili</w:t>
      </w:r>
      <w:r>
        <w:rPr>
          <w:rFonts w:hAnsi="Times New Roman"/>
        </w:rPr>
        <w:t>á</w:t>
      </w:r>
      <w:r>
        <w:rPr>
          <w:rFonts w:ascii="Times New Roman"/>
        </w:rPr>
        <w:t>rios, as criptomoedas padecem de controle de autoridades financeiras ou do mercado de capitais (como o Banco Central e a CVM). Para penhorar Bitcoins, o magistrado precisaria saber onde eles est</w:t>
      </w:r>
      <w:r>
        <w:rPr>
          <w:rFonts w:hAnsi="Times New Roman"/>
        </w:rPr>
        <w:t>ã</w:t>
      </w:r>
      <w:r>
        <w:rPr>
          <w:rFonts w:ascii="Times New Roman"/>
        </w:rPr>
        <w:t>o depositados, informa</w:t>
      </w:r>
      <w:r>
        <w:rPr>
          <w:rFonts w:hAnsi="Times New Roman"/>
        </w:rPr>
        <w:t>çã</w:t>
      </w:r>
      <w:r>
        <w:rPr>
          <w:rFonts w:ascii="Times New Roman"/>
        </w:rPr>
        <w:t xml:space="preserve">o obscura quando inexiste um poder ou intermediador centralizado </w:t>
      </w:r>
      <w:r w:rsidR="00121D28">
        <w:rPr>
          <w:rFonts w:ascii="Times New Roman"/>
        </w:rPr>
        <w:t>[</w:t>
      </w:r>
      <w:r>
        <w:rPr>
          <w:rFonts w:hAnsi="Times New Roman"/>
        </w:rPr>
        <w:t>…</w:t>
      </w:r>
      <w:r w:rsidR="00121D28">
        <w:rPr>
          <w:rFonts w:ascii="Times New Roman"/>
        </w:rPr>
        <w:t>]</w:t>
      </w:r>
    </w:p>
    <w:p w:rsidR="00121D28" w:rsidRDefault="00121D28" w:rsidP="00121D2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p>
    <w:p w:rsidR="00446E59" w:rsidRPr="00446E59" w:rsidRDefault="004800B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b/>
        <w:t xml:space="preserve">Ora, </w:t>
      </w:r>
      <w:r>
        <w:rPr>
          <w:rFonts w:hAnsi="Times New Roman"/>
          <w:sz w:val="24"/>
          <w:szCs w:val="24"/>
        </w:rPr>
        <w:t>é</w:t>
      </w:r>
      <w:r>
        <w:rPr>
          <w:rFonts w:hAnsi="Times New Roman"/>
          <w:sz w:val="24"/>
          <w:szCs w:val="24"/>
        </w:rPr>
        <w:t xml:space="preserve"> </w:t>
      </w:r>
      <w:r>
        <w:rPr>
          <w:rFonts w:ascii="Times New Roman"/>
          <w:sz w:val="24"/>
          <w:szCs w:val="24"/>
        </w:rPr>
        <w:t>claro que a exist</w:t>
      </w:r>
      <w:r>
        <w:rPr>
          <w:rFonts w:hAnsi="Times New Roman"/>
          <w:sz w:val="24"/>
          <w:szCs w:val="24"/>
        </w:rPr>
        <w:t>ê</w:t>
      </w:r>
      <w:r>
        <w:rPr>
          <w:rFonts w:ascii="Times New Roman"/>
          <w:sz w:val="24"/>
          <w:szCs w:val="24"/>
        </w:rPr>
        <w:t>ncia de uma autoridade central, controladora, reguladora ou certificadora como o Banco Central do Brasil, a Comiss</w:t>
      </w:r>
      <w:r>
        <w:rPr>
          <w:rFonts w:hAnsi="Times New Roman"/>
          <w:sz w:val="24"/>
          <w:szCs w:val="24"/>
        </w:rPr>
        <w:t>ã</w:t>
      </w:r>
      <w:r>
        <w:rPr>
          <w:rFonts w:ascii="Times New Roman"/>
          <w:sz w:val="24"/>
          <w:szCs w:val="24"/>
        </w:rPr>
        <w:t>o de Valores Mobili</w:t>
      </w:r>
      <w:r>
        <w:rPr>
          <w:rFonts w:hAnsi="Times New Roman"/>
          <w:sz w:val="24"/>
          <w:szCs w:val="24"/>
        </w:rPr>
        <w:t>á</w:t>
      </w:r>
      <w:r>
        <w:rPr>
          <w:rFonts w:ascii="Times New Roman"/>
          <w:sz w:val="24"/>
          <w:szCs w:val="24"/>
        </w:rPr>
        <w:t>rios, o DETRAN e ou o Registro Geral de Im</w:t>
      </w:r>
      <w:r>
        <w:rPr>
          <w:rFonts w:hAnsi="Times New Roman"/>
          <w:sz w:val="24"/>
          <w:szCs w:val="24"/>
        </w:rPr>
        <w:t>ó</w:t>
      </w:r>
      <w:r>
        <w:rPr>
          <w:rFonts w:ascii="Times New Roman"/>
          <w:sz w:val="24"/>
          <w:szCs w:val="24"/>
        </w:rPr>
        <w:t>veis</w:t>
      </w:r>
      <w:r w:rsidR="00446E59">
        <w:rPr>
          <w:rFonts w:ascii="Times New Roman"/>
          <w:sz w:val="24"/>
          <w:szCs w:val="24"/>
        </w:rPr>
        <w:t xml:space="preserve">, no </w:t>
      </w:r>
      <w:r w:rsidR="00446E59">
        <w:rPr>
          <w:rFonts w:ascii="Times New Roman"/>
          <w:sz w:val="24"/>
          <w:szCs w:val="24"/>
        </w:rPr>
        <w:t>â</w:t>
      </w:r>
      <w:r w:rsidR="00446E59">
        <w:rPr>
          <w:rFonts w:ascii="Times New Roman"/>
          <w:sz w:val="24"/>
          <w:szCs w:val="24"/>
        </w:rPr>
        <w:t>mbito de suas atribui</w:t>
      </w:r>
      <w:r w:rsidR="00446E59">
        <w:rPr>
          <w:rFonts w:ascii="Times New Roman"/>
          <w:sz w:val="24"/>
          <w:szCs w:val="24"/>
        </w:rPr>
        <w:t>çõ</w:t>
      </w:r>
      <w:r w:rsidR="00446E59">
        <w:rPr>
          <w:rFonts w:ascii="Times New Roman"/>
          <w:sz w:val="24"/>
          <w:szCs w:val="24"/>
        </w:rPr>
        <w:t>es,</w:t>
      </w:r>
      <w:r>
        <w:rPr>
          <w:rFonts w:ascii="Times New Roman"/>
          <w:sz w:val="24"/>
          <w:szCs w:val="24"/>
        </w:rPr>
        <w:t xml:space="preserve"> para a qual o Poder Judici</w:t>
      </w:r>
      <w:r>
        <w:rPr>
          <w:rFonts w:hAnsi="Times New Roman"/>
          <w:sz w:val="24"/>
          <w:szCs w:val="24"/>
        </w:rPr>
        <w:t>á</w:t>
      </w:r>
      <w:r>
        <w:rPr>
          <w:rFonts w:ascii="Times New Roman"/>
          <w:sz w:val="24"/>
          <w:szCs w:val="24"/>
        </w:rPr>
        <w:t>rio possa enviar um of</w:t>
      </w:r>
      <w:r>
        <w:rPr>
          <w:rFonts w:hAnsi="Times New Roman"/>
          <w:sz w:val="24"/>
          <w:szCs w:val="24"/>
        </w:rPr>
        <w:t>í</w:t>
      </w:r>
      <w:r>
        <w:rPr>
          <w:rFonts w:ascii="Times New Roman"/>
          <w:sz w:val="24"/>
          <w:szCs w:val="24"/>
        </w:rPr>
        <w:t xml:space="preserve">cio determinando o </w:t>
      </w:r>
      <w:r w:rsidRPr="00446E59">
        <w:rPr>
          <w:rFonts w:ascii="Times New Roman" w:hAnsi="Times New Roman" w:cs="Times New Roman"/>
          <w:sz w:val="24"/>
          <w:szCs w:val="24"/>
        </w:rPr>
        <w:t>fornecimento das informações solicitadas facilita</w:t>
      </w:r>
      <w:r w:rsidR="00446E59" w:rsidRPr="00446E59">
        <w:rPr>
          <w:rFonts w:ascii="Times New Roman" w:hAnsi="Times New Roman" w:cs="Times New Roman"/>
          <w:sz w:val="24"/>
          <w:szCs w:val="24"/>
        </w:rPr>
        <w:t xml:space="preserve"> </w:t>
      </w:r>
      <w:r w:rsidRPr="00446E59">
        <w:rPr>
          <w:rFonts w:ascii="Times New Roman" w:hAnsi="Times New Roman" w:cs="Times New Roman"/>
          <w:sz w:val="24"/>
          <w:szCs w:val="24"/>
        </w:rPr>
        <w:t xml:space="preserve">a busca por bens. </w:t>
      </w:r>
      <w:r w:rsidR="00446E59" w:rsidRPr="00446E59">
        <w:rPr>
          <w:rFonts w:ascii="Times New Roman" w:hAnsi="Times New Roman" w:cs="Times New Roman"/>
          <w:sz w:val="24"/>
          <w:szCs w:val="24"/>
        </w:rPr>
        <w:t xml:space="preserve">Não obstante, </w:t>
      </w:r>
      <w:r w:rsidRPr="00446E59">
        <w:rPr>
          <w:rFonts w:ascii="Times New Roman" w:hAnsi="Times New Roman" w:cs="Times New Roman"/>
          <w:sz w:val="24"/>
          <w:szCs w:val="24"/>
        </w:rPr>
        <w:t>existe um sem-número de bens igualmente penhoráveis que carecem de um órgão com tais características. O que dizer da possibilidade de penhora de obras de arte, joias</w:t>
      </w:r>
      <w:r w:rsidRPr="00446E59">
        <w:rPr>
          <w:rFonts w:ascii="Times New Roman" w:eastAsia="Times New Roman" w:hAnsi="Times New Roman" w:cs="Times New Roman"/>
          <w:sz w:val="24"/>
          <w:szCs w:val="24"/>
          <w:vertAlign w:val="superscript"/>
        </w:rPr>
        <w:footnoteReference w:id="15"/>
      </w:r>
      <w:r w:rsidRPr="00446E59">
        <w:rPr>
          <w:rFonts w:ascii="Times New Roman" w:hAnsi="Times New Roman" w:cs="Times New Roman"/>
          <w:sz w:val="24"/>
          <w:szCs w:val="24"/>
        </w:rPr>
        <w:t xml:space="preserve"> de elevado valor, vestidos de grife, aparelhos de TV de última geração?</w:t>
      </w:r>
      <w:r w:rsidR="00446E59" w:rsidRPr="00446E59">
        <w:rPr>
          <w:rFonts w:ascii="Times New Roman" w:hAnsi="Times New Roman" w:cs="Times New Roman"/>
          <w:sz w:val="24"/>
          <w:szCs w:val="24"/>
        </w:rPr>
        <w:t xml:space="preserve"> A penhora de tais bens já está consolidada na jurisprud</w:t>
      </w:r>
      <w:r w:rsidR="00446E59">
        <w:rPr>
          <w:rFonts w:ascii="Times New Roman" w:hAnsi="Times New Roman" w:cs="Times New Roman"/>
          <w:sz w:val="24"/>
          <w:szCs w:val="24"/>
        </w:rPr>
        <w:t>ência, posto</w:t>
      </w:r>
      <w:r w:rsidR="00446E59" w:rsidRPr="00446E59">
        <w:rPr>
          <w:rFonts w:ascii="Times New Roman" w:hAnsi="Times New Roman" w:cs="Times New Roman"/>
          <w:sz w:val="24"/>
          <w:szCs w:val="24"/>
        </w:rPr>
        <w:t xml:space="preserve"> não </w:t>
      </w:r>
      <w:r w:rsidR="00446E59">
        <w:rPr>
          <w:rFonts w:ascii="Times New Roman" w:hAnsi="Times New Roman" w:cs="Times New Roman"/>
          <w:sz w:val="24"/>
          <w:szCs w:val="24"/>
        </w:rPr>
        <w:t xml:space="preserve">serem </w:t>
      </w:r>
      <w:r w:rsidR="00446E59" w:rsidRPr="00446E59">
        <w:rPr>
          <w:rFonts w:ascii="Times New Roman" w:hAnsi="Times New Roman" w:cs="Times New Roman"/>
          <w:sz w:val="24"/>
          <w:szCs w:val="24"/>
        </w:rPr>
        <w:t xml:space="preserve">registráveis, como </w:t>
      </w:r>
      <w:r w:rsidR="00446E59" w:rsidRPr="00446E59">
        <w:rPr>
          <w:rFonts w:ascii="Times New Roman" w:hAnsi="Times New Roman" w:cs="Times New Roman"/>
          <w:sz w:val="24"/>
          <w:szCs w:val="24"/>
        </w:rPr>
        <w:lastRenderedPageBreak/>
        <w:t xml:space="preserve">indica o julgado abaixo do </w:t>
      </w:r>
      <w:r w:rsidR="00446E59" w:rsidRPr="00446E59">
        <w:rPr>
          <w:rFonts w:ascii="Times New Roman" w:hAnsi="Times New Roman" w:cs="Times New Roman"/>
          <w:color w:val="auto"/>
          <w:sz w:val="24"/>
          <w:szCs w:val="24"/>
          <w:lang w:val="en-US"/>
        </w:rPr>
        <w:t>Tribunal Regional do Trab</w:t>
      </w:r>
      <w:r w:rsidR="00A05495">
        <w:rPr>
          <w:rFonts w:ascii="Times New Roman" w:hAnsi="Times New Roman" w:cs="Times New Roman"/>
          <w:color w:val="auto"/>
          <w:sz w:val="24"/>
          <w:szCs w:val="24"/>
          <w:lang w:val="en-US"/>
        </w:rPr>
        <w:t>alho da Terceira Região (BRASIL.</w:t>
      </w:r>
      <w:r w:rsidR="00446E59" w:rsidRPr="00446E59">
        <w:rPr>
          <w:rFonts w:ascii="Times New Roman" w:hAnsi="Times New Roman" w:cs="Times New Roman"/>
          <w:color w:val="auto"/>
          <w:sz w:val="24"/>
          <w:szCs w:val="24"/>
          <w:lang w:val="en-US"/>
        </w:rPr>
        <w:t xml:space="preserve"> Tribunal Region</w:t>
      </w:r>
      <w:r w:rsidR="00A05495">
        <w:rPr>
          <w:rFonts w:ascii="Times New Roman" w:hAnsi="Times New Roman" w:cs="Times New Roman"/>
          <w:color w:val="auto"/>
          <w:sz w:val="24"/>
          <w:szCs w:val="24"/>
          <w:lang w:val="en-US"/>
        </w:rPr>
        <w:t>al do Trabalho. Terceira Região,</w:t>
      </w:r>
      <w:r w:rsidR="00446E59" w:rsidRPr="00446E59">
        <w:rPr>
          <w:rFonts w:ascii="Times New Roman" w:hAnsi="Times New Roman" w:cs="Times New Roman"/>
          <w:color w:val="auto"/>
          <w:sz w:val="24"/>
          <w:szCs w:val="24"/>
          <w:lang w:val="en-US"/>
        </w:rPr>
        <w:t xml:space="preserve"> 2012).</w:t>
      </w:r>
    </w:p>
    <w:p w:rsidR="00ED3E68" w:rsidRDefault="004800BD"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Pr>
          <w:rFonts w:ascii="Times New Roman"/>
        </w:rPr>
        <w:t>AGRAVO DE PETI</w:t>
      </w:r>
      <w:r>
        <w:rPr>
          <w:rFonts w:hAnsi="Times New Roman"/>
        </w:rPr>
        <w:t>ÇÃ</w:t>
      </w:r>
      <w:r>
        <w:rPr>
          <w:rFonts w:ascii="Times New Roman"/>
        </w:rPr>
        <w:t xml:space="preserve">O </w:t>
      </w:r>
      <w:r>
        <w:rPr>
          <w:rFonts w:hAnsi="Times New Roman"/>
        </w:rPr>
        <w:t>–</w:t>
      </w:r>
      <w:r>
        <w:rPr>
          <w:rFonts w:hAnsi="Times New Roman"/>
        </w:rPr>
        <w:t xml:space="preserve"> </w:t>
      </w:r>
      <w:r>
        <w:rPr>
          <w:rFonts w:ascii="Times New Roman"/>
        </w:rPr>
        <w:t>ARGUI</w:t>
      </w:r>
      <w:r>
        <w:rPr>
          <w:rFonts w:hAnsi="Times New Roman"/>
        </w:rPr>
        <w:t>ÇÃ</w:t>
      </w:r>
      <w:r>
        <w:rPr>
          <w:rFonts w:ascii="Times New Roman"/>
        </w:rPr>
        <w:t xml:space="preserve">O DE IMPENHORABILIDADE DOS BENS CONSTRITOS </w:t>
      </w:r>
      <w:r>
        <w:rPr>
          <w:rFonts w:hAnsi="Times New Roman"/>
        </w:rPr>
        <w:t>–</w:t>
      </w:r>
      <w:r>
        <w:rPr>
          <w:rFonts w:hAnsi="Times New Roman"/>
        </w:rPr>
        <w:t xml:space="preserve"> </w:t>
      </w:r>
      <w:r>
        <w:rPr>
          <w:rFonts w:ascii="Times New Roman"/>
        </w:rPr>
        <w:t xml:space="preserve">ALCANCE E ESCOPO DA LEI N. 8.009/90. </w:t>
      </w:r>
    </w:p>
    <w:p w:rsidR="00ED3E68" w:rsidRDefault="004800BD" w:rsidP="00C34732">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rPr>
      </w:pPr>
      <w:r>
        <w:rPr>
          <w:rFonts w:ascii="Times New Roman"/>
        </w:rPr>
        <w:t>A impenhorabilidade dos bens que guarnecem a resid</w:t>
      </w:r>
      <w:r>
        <w:rPr>
          <w:rFonts w:hAnsi="Times New Roman"/>
        </w:rPr>
        <w:t>ê</w:t>
      </w:r>
      <w:r>
        <w:rPr>
          <w:rFonts w:ascii="Times New Roman"/>
        </w:rPr>
        <w:t>ncia do executado, assegurada na Lei 8.009/90, n</w:t>
      </w:r>
      <w:r>
        <w:rPr>
          <w:rFonts w:hAnsi="Times New Roman"/>
        </w:rPr>
        <w:t>ã</w:t>
      </w:r>
      <w:r>
        <w:rPr>
          <w:rFonts w:ascii="Times New Roman"/>
        </w:rPr>
        <w:t>o abrange todo e qualquer m</w:t>
      </w:r>
      <w:r>
        <w:rPr>
          <w:rFonts w:hAnsi="Times New Roman"/>
        </w:rPr>
        <w:t>ó</w:t>
      </w:r>
      <w:r>
        <w:rPr>
          <w:rFonts w:ascii="Times New Roman"/>
        </w:rPr>
        <w:t>vel, posto que o escopo da lei n</w:t>
      </w:r>
      <w:r>
        <w:rPr>
          <w:rFonts w:hAnsi="Times New Roman"/>
        </w:rPr>
        <w:t>ã</w:t>
      </w:r>
      <w:r>
        <w:rPr>
          <w:rFonts w:ascii="Times New Roman"/>
        </w:rPr>
        <w:t xml:space="preserve">o </w:t>
      </w:r>
      <w:r>
        <w:rPr>
          <w:rFonts w:hAnsi="Times New Roman"/>
        </w:rPr>
        <w:t>é</w:t>
      </w:r>
      <w:r>
        <w:rPr>
          <w:rFonts w:hAnsi="Times New Roman"/>
        </w:rPr>
        <w:t xml:space="preserve"> </w:t>
      </w:r>
      <w:r>
        <w:rPr>
          <w:rFonts w:ascii="Times New Roman"/>
        </w:rPr>
        <w:t xml:space="preserve">amparar o executado de meios legais para se furtar </w:t>
      </w:r>
      <w:r>
        <w:rPr>
          <w:rFonts w:hAnsi="Times New Roman"/>
        </w:rPr>
        <w:t>à</w:t>
      </w:r>
      <w:r>
        <w:rPr>
          <w:rFonts w:hAnsi="Times New Roman"/>
        </w:rPr>
        <w:t xml:space="preserve"> </w:t>
      </w:r>
      <w:r>
        <w:rPr>
          <w:rFonts w:ascii="Times New Roman"/>
        </w:rPr>
        <w:t>responsabiliza</w:t>
      </w:r>
      <w:r>
        <w:rPr>
          <w:rFonts w:hAnsi="Times New Roman"/>
        </w:rPr>
        <w:t>çã</w:t>
      </w:r>
      <w:r>
        <w:rPr>
          <w:rFonts w:ascii="Times New Roman"/>
        </w:rPr>
        <w:t>o pelos seus d</w:t>
      </w:r>
      <w:r>
        <w:rPr>
          <w:rFonts w:hAnsi="Times New Roman"/>
        </w:rPr>
        <w:t>é</w:t>
      </w:r>
      <w:r>
        <w:rPr>
          <w:rFonts w:ascii="Times New Roman"/>
        </w:rPr>
        <w:t xml:space="preserve">bitos, mas garantir-lhe, e </w:t>
      </w:r>
      <w:r>
        <w:rPr>
          <w:rFonts w:hAnsi="Times New Roman"/>
        </w:rPr>
        <w:t>à</w:t>
      </w:r>
      <w:r>
        <w:rPr>
          <w:rFonts w:hAnsi="Times New Roman"/>
        </w:rPr>
        <w:t xml:space="preserve"> </w:t>
      </w:r>
      <w:r>
        <w:rPr>
          <w:rFonts w:ascii="Times New Roman"/>
        </w:rPr>
        <w:t>sua fam</w:t>
      </w:r>
      <w:r>
        <w:rPr>
          <w:rFonts w:hAnsi="Times New Roman"/>
        </w:rPr>
        <w:t>í</w:t>
      </w:r>
      <w:r>
        <w:rPr>
          <w:rFonts w:ascii="Times New Roman"/>
        </w:rPr>
        <w:t>lia, o m</w:t>
      </w:r>
      <w:r>
        <w:rPr>
          <w:rFonts w:hAnsi="Times New Roman"/>
        </w:rPr>
        <w:t>í</w:t>
      </w:r>
      <w:r>
        <w:rPr>
          <w:rFonts w:ascii="Times New Roman"/>
        </w:rPr>
        <w:t>nimo necess</w:t>
      </w:r>
      <w:r>
        <w:rPr>
          <w:rFonts w:hAnsi="Times New Roman"/>
        </w:rPr>
        <w:t>á</w:t>
      </w:r>
      <w:r>
        <w:rPr>
          <w:rFonts w:ascii="Times New Roman"/>
        </w:rPr>
        <w:t>rio para uma sobreviv</w:t>
      </w:r>
      <w:r>
        <w:rPr>
          <w:rFonts w:hAnsi="Times New Roman"/>
        </w:rPr>
        <w:t>ê</w:t>
      </w:r>
      <w:r>
        <w:rPr>
          <w:rFonts w:ascii="Times New Roman"/>
        </w:rPr>
        <w:t>ncia digna. Na hip</w:t>
      </w:r>
      <w:r>
        <w:rPr>
          <w:rFonts w:hAnsi="Times New Roman"/>
        </w:rPr>
        <w:t>ó</w:t>
      </w:r>
      <w:r>
        <w:rPr>
          <w:rFonts w:ascii="Times New Roman"/>
        </w:rPr>
        <w:t xml:space="preserve">tese vertente, </w:t>
      </w:r>
      <w:r>
        <w:rPr>
          <w:rFonts w:ascii="Times New Roman"/>
          <w:b/>
          <w:bCs/>
        </w:rPr>
        <w:t>n</w:t>
      </w:r>
      <w:r>
        <w:rPr>
          <w:rFonts w:hAnsi="Times New Roman"/>
          <w:b/>
          <w:bCs/>
        </w:rPr>
        <w:t>ã</w:t>
      </w:r>
      <w:r>
        <w:rPr>
          <w:rFonts w:ascii="Times New Roman"/>
          <w:b/>
          <w:bCs/>
        </w:rPr>
        <w:t>o afronta aos ditames legais a constri</w:t>
      </w:r>
      <w:r>
        <w:rPr>
          <w:rFonts w:hAnsi="Times New Roman"/>
          <w:b/>
          <w:bCs/>
        </w:rPr>
        <w:t>çã</w:t>
      </w:r>
      <w:r>
        <w:rPr>
          <w:rFonts w:ascii="Times New Roman"/>
          <w:b/>
          <w:bCs/>
        </w:rPr>
        <w:t>o judicial que recai sobre aparelhos de televis</w:t>
      </w:r>
      <w:r>
        <w:rPr>
          <w:rFonts w:hAnsi="Times New Roman"/>
          <w:b/>
          <w:bCs/>
        </w:rPr>
        <w:t>ã</w:t>
      </w:r>
      <w:r>
        <w:rPr>
          <w:rFonts w:ascii="Times New Roman"/>
          <w:b/>
          <w:bCs/>
        </w:rPr>
        <w:t xml:space="preserve">o e </w:t>
      </w:r>
      <w:r>
        <w:rPr>
          <w:rFonts w:ascii="Times New Roman"/>
          <w:b/>
          <w:bCs/>
          <w:i/>
          <w:iCs/>
        </w:rPr>
        <w:t>home theater</w:t>
      </w:r>
      <w:r>
        <w:rPr>
          <w:rFonts w:ascii="Times New Roman"/>
        </w:rPr>
        <w:t xml:space="preserve">, que, embora se mostrem </w:t>
      </w:r>
      <w:r>
        <w:rPr>
          <w:rFonts w:hAnsi="Times New Roman"/>
        </w:rPr>
        <w:t>ú</w:t>
      </w:r>
      <w:r>
        <w:rPr>
          <w:rFonts w:ascii="Times New Roman"/>
        </w:rPr>
        <w:t xml:space="preserve">teis e tragam comodidade </w:t>
      </w:r>
      <w:r>
        <w:rPr>
          <w:rFonts w:hAnsi="Times New Roman"/>
        </w:rPr>
        <w:t>à</w:t>
      </w:r>
      <w:r>
        <w:rPr>
          <w:rFonts w:hAnsi="Times New Roman"/>
        </w:rPr>
        <w:t xml:space="preserve"> </w:t>
      </w:r>
      <w:r>
        <w:rPr>
          <w:rFonts w:ascii="Times New Roman"/>
        </w:rPr>
        <w:t>vida dom</w:t>
      </w:r>
      <w:r>
        <w:rPr>
          <w:rFonts w:hAnsi="Times New Roman"/>
        </w:rPr>
        <w:t>é</w:t>
      </w:r>
      <w:r>
        <w:rPr>
          <w:rFonts w:ascii="Times New Roman"/>
        </w:rPr>
        <w:t>stica, ao conforto mediano do devedor e de sua fam</w:t>
      </w:r>
      <w:r>
        <w:rPr>
          <w:rFonts w:hAnsi="Times New Roman"/>
        </w:rPr>
        <w:t>í</w:t>
      </w:r>
      <w:r>
        <w:rPr>
          <w:rFonts w:ascii="Times New Roman"/>
        </w:rPr>
        <w:t>lia, n</w:t>
      </w:r>
      <w:r>
        <w:rPr>
          <w:rFonts w:hAnsi="Times New Roman"/>
        </w:rPr>
        <w:t>ã</w:t>
      </w:r>
      <w:r>
        <w:rPr>
          <w:rFonts w:ascii="Times New Roman"/>
        </w:rPr>
        <w:t>o se sobrep</w:t>
      </w:r>
      <w:r>
        <w:rPr>
          <w:rFonts w:hAnsi="Times New Roman"/>
        </w:rPr>
        <w:t>õ</w:t>
      </w:r>
      <w:r>
        <w:rPr>
          <w:rFonts w:ascii="Times New Roman"/>
        </w:rPr>
        <w:t xml:space="preserve">em </w:t>
      </w:r>
      <w:r>
        <w:rPr>
          <w:rFonts w:hAnsi="Times New Roman"/>
        </w:rPr>
        <w:t>à</w:t>
      </w:r>
      <w:r>
        <w:rPr>
          <w:rFonts w:hAnsi="Times New Roman"/>
        </w:rPr>
        <w:t xml:space="preserve"> </w:t>
      </w:r>
      <w:r>
        <w:rPr>
          <w:rFonts w:ascii="Times New Roman"/>
        </w:rPr>
        <w:t>necessidade de subsist</w:t>
      </w:r>
      <w:r>
        <w:rPr>
          <w:rFonts w:hAnsi="Times New Roman"/>
        </w:rPr>
        <w:t>ê</w:t>
      </w:r>
      <w:r>
        <w:rPr>
          <w:rFonts w:ascii="Times New Roman"/>
        </w:rPr>
        <w:t>ncia do trabalhador, revestidos que s</w:t>
      </w:r>
      <w:r>
        <w:rPr>
          <w:rFonts w:hAnsi="Times New Roman"/>
        </w:rPr>
        <w:t>ã</w:t>
      </w:r>
      <w:r>
        <w:rPr>
          <w:rFonts w:ascii="Times New Roman"/>
        </w:rPr>
        <w:t>o os cr</w:t>
      </w:r>
      <w:r>
        <w:rPr>
          <w:rFonts w:hAnsi="Times New Roman"/>
        </w:rPr>
        <w:t>é</w:t>
      </w:r>
      <w:r>
        <w:rPr>
          <w:rFonts w:ascii="Times New Roman"/>
        </w:rPr>
        <w:t xml:space="preserve">ditos trabalhistas de </w:t>
      </w:r>
      <w:r>
        <w:rPr>
          <w:rFonts w:hAnsi="Times New Roman"/>
        </w:rPr>
        <w:t>í</w:t>
      </w:r>
      <w:r>
        <w:rPr>
          <w:rFonts w:ascii="Times New Roman"/>
        </w:rPr>
        <w:t xml:space="preserve">nsita natureza alimentar. Agravo desprovido, ao enfoque. </w:t>
      </w:r>
      <w:r w:rsidR="00446E59">
        <w:rPr>
          <w:rFonts w:ascii="Times New Roman"/>
        </w:rPr>
        <w:t>[grifos nossos]</w:t>
      </w:r>
    </w:p>
    <w:p w:rsidR="00416E33" w:rsidRPr="00446E59" w:rsidRDefault="00416E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4535"/>
        <w:jc w:val="both"/>
        <w:rPr>
          <w:rFonts w:ascii="Times New Roman" w:eastAsia="Times New Roman" w:hAnsi="Times New Roman" w:cs="Times New Roman"/>
          <w:sz w:val="16"/>
          <w:szCs w:val="16"/>
        </w:rPr>
      </w:pPr>
    </w:p>
    <w:p w:rsidR="00CC3EBC" w:rsidRDefault="004800BD" w:rsidP="00416E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sz w:val="24"/>
          <w:szCs w:val="24"/>
        </w:rPr>
      </w:pPr>
      <w:r>
        <w:rPr>
          <w:rFonts w:ascii="Times New Roman" w:eastAsia="Times New Roman" w:hAnsi="Times New Roman" w:cs="Times New Roman"/>
          <w:sz w:val="24"/>
          <w:szCs w:val="24"/>
        </w:rPr>
        <w:tab/>
        <w:t xml:space="preserve">É </w:t>
      </w:r>
      <w:r>
        <w:rPr>
          <w:rFonts w:ascii="Times New Roman"/>
          <w:sz w:val="24"/>
          <w:szCs w:val="24"/>
        </w:rPr>
        <w:t>claro que ao adentrar em um im</w:t>
      </w:r>
      <w:r>
        <w:rPr>
          <w:rFonts w:hAnsi="Times New Roman"/>
          <w:sz w:val="24"/>
          <w:szCs w:val="24"/>
        </w:rPr>
        <w:t>ó</w:t>
      </w:r>
      <w:r>
        <w:rPr>
          <w:rFonts w:ascii="Times New Roman"/>
          <w:sz w:val="24"/>
          <w:szCs w:val="24"/>
        </w:rPr>
        <w:t>vel, seja ele comercial ou residencial, o oficial de justi</w:t>
      </w:r>
      <w:r>
        <w:rPr>
          <w:rFonts w:hAnsi="Times New Roman"/>
          <w:sz w:val="24"/>
          <w:szCs w:val="24"/>
        </w:rPr>
        <w:t>ç</w:t>
      </w:r>
      <w:r>
        <w:rPr>
          <w:rFonts w:ascii="Times New Roman"/>
          <w:sz w:val="24"/>
          <w:szCs w:val="24"/>
        </w:rPr>
        <w:t>a enxerga bens materiais como os quadros, aparelhos eletr</w:t>
      </w:r>
      <w:r>
        <w:rPr>
          <w:rFonts w:hAnsi="Times New Roman"/>
          <w:sz w:val="24"/>
          <w:szCs w:val="24"/>
        </w:rPr>
        <w:t>ô</w:t>
      </w:r>
      <w:r>
        <w:rPr>
          <w:rFonts w:ascii="Times New Roman"/>
          <w:sz w:val="24"/>
          <w:szCs w:val="24"/>
        </w:rPr>
        <w:t>nicos de el</w:t>
      </w:r>
      <w:r w:rsidR="00CC3EBC">
        <w:rPr>
          <w:rFonts w:ascii="Times New Roman"/>
          <w:sz w:val="24"/>
          <w:szCs w:val="24"/>
        </w:rPr>
        <w:t>evado valor com mais facilidade; m</w:t>
      </w:r>
      <w:r>
        <w:rPr>
          <w:rFonts w:ascii="Times New Roman"/>
          <w:sz w:val="24"/>
          <w:szCs w:val="24"/>
        </w:rPr>
        <w:t xml:space="preserve">as, como encontrar criptomoedas? </w:t>
      </w:r>
    </w:p>
    <w:p w:rsidR="00ED3E68" w:rsidRDefault="00CC3EBC" w:rsidP="00416E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Pr>
          <w:rFonts w:ascii="Times New Roman"/>
          <w:sz w:val="24"/>
          <w:szCs w:val="24"/>
        </w:rPr>
        <w:tab/>
      </w:r>
      <w:r w:rsidR="004800BD">
        <w:rPr>
          <w:rFonts w:ascii="Times New Roman"/>
          <w:sz w:val="24"/>
          <w:szCs w:val="24"/>
        </w:rPr>
        <w:t>H</w:t>
      </w:r>
      <w:r w:rsidR="004800BD">
        <w:rPr>
          <w:rFonts w:hAnsi="Times New Roman"/>
          <w:sz w:val="24"/>
          <w:szCs w:val="24"/>
        </w:rPr>
        <w:t>á</w:t>
      </w:r>
      <w:r w:rsidR="004800BD">
        <w:rPr>
          <w:rFonts w:hAnsi="Times New Roman"/>
          <w:sz w:val="24"/>
          <w:szCs w:val="24"/>
        </w:rPr>
        <w:t xml:space="preserve"> </w:t>
      </w:r>
      <w:r w:rsidR="004800BD">
        <w:rPr>
          <w:rFonts w:ascii="Times New Roman"/>
          <w:sz w:val="24"/>
          <w:szCs w:val="24"/>
        </w:rPr>
        <w:t xml:space="preserve">duas possibilidade: (i) armazenamento virtual ou (ii) armazenamento em </w:t>
      </w:r>
      <w:r>
        <w:rPr>
          <w:rFonts w:ascii="Times New Roman"/>
          <w:sz w:val="24"/>
          <w:szCs w:val="24"/>
        </w:rPr>
        <w:t>disco r</w:t>
      </w:r>
      <w:r>
        <w:rPr>
          <w:rFonts w:ascii="Times New Roman"/>
          <w:sz w:val="24"/>
          <w:szCs w:val="24"/>
        </w:rPr>
        <w:t>í</w:t>
      </w:r>
      <w:r>
        <w:rPr>
          <w:rFonts w:ascii="Times New Roman"/>
          <w:sz w:val="24"/>
          <w:szCs w:val="24"/>
        </w:rPr>
        <w:t>gido (</w:t>
      </w:r>
      <w:r w:rsidR="004800BD">
        <w:rPr>
          <w:rFonts w:ascii="Times New Roman"/>
          <w:i/>
          <w:iCs/>
          <w:sz w:val="24"/>
          <w:szCs w:val="24"/>
        </w:rPr>
        <w:t>hardwares</w:t>
      </w:r>
      <w:r>
        <w:rPr>
          <w:rFonts w:ascii="Times New Roman"/>
          <w:iCs/>
          <w:sz w:val="24"/>
          <w:szCs w:val="24"/>
        </w:rPr>
        <w:t>)</w:t>
      </w:r>
      <w:r w:rsidR="004800BD">
        <w:rPr>
          <w:rFonts w:ascii="Times New Roman"/>
          <w:sz w:val="24"/>
          <w:szCs w:val="24"/>
        </w:rPr>
        <w:t>. No primeiro caso, havendo not</w:t>
      </w:r>
      <w:r w:rsidR="004800BD">
        <w:rPr>
          <w:rFonts w:hAnsi="Times New Roman"/>
          <w:sz w:val="24"/>
          <w:szCs w:val="24"/>
        </w:rPr>
        <w:t>í</w:t>
      </w:r>
      <w:r w:rsidR="004800BD">
        <w:rPr>
          <w:rFonts w:ascii="Times New Roman"/>
          <w:sz w:val="24"/>
          <w:szCs w:val="24"/>
        </w:rPr>
        <w:t>cias, informa</w:t>
      </w:r>
      <w:r w:rsidR="004800BD">
        <w:rPr>
          <w:rFonts w:hAnsi="Times New Roman"/>
          <w:sz w:val="24"/>
          <w:szCs w:val="24"/>
        </w:rPr>
        <w:t>çõ</w:t>
      </w:r>
      <w:r w:rsidR="004800BD">
        <w:rPr>
          <w:rFonts w:ascii="Times New Roman"/>
          <w:sz w:val="24"/>
          <w:szCs w:val="24"/>
        </w:rPr>
        <w:t>es de que o executado tem por h</w:t>
      </w:r>
      <w:r w:rsidR="004800BD">
        <w:rPr>
          <w:rFonts w:hAnsi="Times New Roman"/>
          <w:sz w:val="24"/>
          <w:szCs w:val="24"/>
        </w:rPr>
        <w:t>á</w:t>
      </w:r>
      <w:r w:rsidR="004800BD">
        <w:rPr>
          <w:rFonts w:ascii="Times New Roman"/>
          <w:sz w:val="24"/>
          <w:szCs w:val="24"/>
        </w:rPr>
        <w:t>bito investir em criptomoedas, deve o Poder Judici</w:t>
      </w:r>
      <w:r w:rsidR="004800BD">
        <w:rPr>
          <w:rFonts w:hAnsi="Times New Roman"/>
          <w:sz w:val="24"/>
          <w:szCs w:val="24"/>
        </w:rPr>
        <w:t>á</w:t>
      </w:r>
      <w:r w:rsidR="004800BD">
        <w:rPr>
          <w:rFonts w:ascii="Times New Roman"/>
          <w:sz w:val="24"/>
          <w:szCs w:val="24"/>
        </w:rPr>
        <w:t>rio enviar of</w:t>
      </w:r>
      <w:r w:rsidR="004800BD">
        <w:rPr>
          <w:rFonts w:hAnsi="Times New Roman"/>
          <w:sz w:val="24"/>
          <w:szCs w:val="24"/>
        </w:rPr>
        <w:t>í</w:t>
      </w:r>
      <w:r w:rsidR="004800BD">
        <w:rPr>
          <w:rFonts w:ascii="Times New Roman"/>
          <w:sz w:val="24"/>
          <w:szCs w:val="24"/>
        </w:rPr>
        <w:t>cios para as corretoras de criptomoedas (a lista deve ser fornecida pelo exequente) a fim de obter tais informa</w:t>
      </w:r>
      <w:r w:rsidR="004800BD">
        <w:rPr>
          <w:rFonts w:hAnsi="Times New Roman"/>
          <w:sz w:val="24"/>
          <w:szCs w:val="24"/>
        </w:rPr>
        <w:t>çõ</w:t>
      </w:r>
      <w:r w:rsidR="004800BD">
        <w:rPr>
          <w:rFonts w:ascii="Times New Roman"/>
          <w:sz w:val="24"/>
          <w:szCs w:val="24"/>
        </w:rPr>
        <w:t>es. Vale lembrar que</w:t>
      </w:r>
      <w:r>
        <w:rPr>
          <w:rFonts w:ascii="Times New Roman"/>
          <w:sz w:val="24"/>
          <w:szCs w:val="24"/>
        </w:rPr>
        <w:t>,</w:t>
      </w:r>
      <w:r w:rsidR="004800BD">
        <w:rPr>
          <w:rFonts w:ascii="Times New Roman"/>
          <w:sz w:val="24"/>
          <w:szCs w:val="24"/>
        </w:rPr>
        <w:t xml:space="preserve"> nos dias atuais, muitas informa</w:t>
      </w:r>
      <w:r w:rsidR="004800BD">
        <w:rPr>
          <w:rFonts w:hAnsi="Times New Roman"/>
          <w:sz w:val="24"/>
          <w:szCs w:val="24"/>
        </w:rPr>
        <w:t>çõ</w:t>
      </w:r>
      <w:r w:rsidR="004800BD">
        <w:rPr>
          <w:rFonts w:ascii="Times New Roman"/>
          <w:sz w:val="24"/>
          <w:szCs w:val="24"/>
        </w:rPr>
        <w:t>es deste tipo (acerca dos h</w:t>
      </w:r>
      <w:r w:rsidR="004800BD">
        <w:rPr>
          <w:rFonts w:hAnsi="Times New Roman"/>
          <w:sz w:val="24"/>
          <w:szCs w:val="24"/>
        </w:rPr>
        <w:t>á</w:t>
      </w:r>
      <w:r w:rsidR="004800BD">
        <w:rPr>
          <w:rFonts w:ascii="Times New Roman"/>
          <w:sz w:val="24"/>
          <w:szCs w:val="24"/>
        </w:rPr>
        <w:t>bitos e atividades das pessoas) est</w:t>
      </w:r>
      <w:r w:rsidR="004800BD">
        <w:rPr>
          <w:rFonts w:hAnsi="Times New Roman"/>
          <w:sz w:val="24"/>
          <w:szCs w:val="24"/>
        </w:rPr>
        <w:t>ã</w:t>
      </w:r>
      <w:r w:rsidR="004800BD">
        <w:rPr>
          <w:rFonts w:ascii="Times New Roman"/>
          <w:sz w:val="24"/>
          <w:szCs w:val="24"/>
        </w:rPr>
        <w:t>o dispon</w:t>
      </w:r>
      <w:r w:rsidR="004800BD">
        <w:rPr>
          <w:rFonts w:hAnsi="Times New Roman"/>
          <w:sz w:val="24"/>
          <w:szCs w:val="24"/>
        </w:rPr>
        <w:t>í</w:t>
      </w:r>
      <w:r w:rsidR="004800BD">
        <w:rPr>
          <w:rFonts w:ascii="Times New Roman"/>
          <w:sz w:val="24"/>
          <w:szCs w:val="24"/>
        </w:rPr>
        <w:t>veis nas redes sociais de forma p</w:t>
      </w:r>
      <w:r w:rsidR="004800BD">
        <w:rPr>
          <w:rFonts w:hAnsi="Times New Roman"/>
          <w:sz w:val="24"/>
          <w:szCs w:val="24"/>
        </w:rPr>
        <w:t>ú</w:t>
      </w:r>
      <w:r w:rsidR="004800BD">
        <w:rPr>
          <w:rFonts w:ascii="Times New Roman"/>
          <w:sz w:val="24"/>
          <w:szCs w:val="24"/>
        </w:rPr>
        <w:t>blica</w:t>
      </w:r>
      <w:r>
        <w:rPr>
          <w:rFonts w:ascii="Times New Roman"/>
          <w:sz w:val="24"/>
          <w:szCs w:val="24"/>
        </w:rPr>
        <w:t xml:space="preserve"> e inseridas pelos pr</w:t>
      </w:r>
      <w:r>
        <w:rPr>
          <w:rFonts w:ascii="Times New Roman"/>
          <w:sz w:val="24"/>
          <w:szCs w:val="24"/>
        </w:rPr>
        <w:t>ó</w:t>
      </w:r>
      <w:r>
        <w:rPr>
          <w:rFonts w:ascii="Times New Roman"/>
          <w:sz w:val="24"/>
          <w:szCs w:val="24"/>
        </w:rPr>
        <w:t>prios devedores no ensejo de demonstrar poder</w:t>
      </w:r>
      <w:r w:rsidR="008504FC">
        <w:rPr>
          <w:rFonts w:ascii="Times New Roman"/>
          <w:sz w:val="24"/>
          <w:szCs w:val="24"/>
        </w:rPr>
        <w:t>, riqueza</w:t>
      </w:r>
      <w:r>
        <w:rPr>
          <w:rFonts w:ascii="Times New Roman"/>
          <w:sz w:val="24"/>
          <w:szCs w:val="24"/>
        </w:rPr>
        <w:t xml:space="preserve"> ou por ato de vaidade</w:t>
      </w:r>
      <w:r w:rsidR="004800BD">
        <w:rPr>
          <w:rFonts w:ascii="Times New Roman"/>
          <w:sz w:val="24"/>
          <w:szCs w:val="24"/>
        </w:rPr>
        <w:t>.</w:t>
      </w:r>
    </w:p>
    <w:p w:rsidR="00437ED1" w:rsidRDefault="004800BD" w:rsidP="00416E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sz w:val="24"/>
          <w:szCs w:val="24"/>
        </w:rPr>
      </w:pPr>
      <w:r>
        <w:rPr>
          <w:rFonts w:ascii="Times New Roman" w:eastAsia="Times New Roman" w:hAnsi="Times New Roman" w:cs="Times New Roman"/>
          <w:sz w:val="24"/>
          <w:szCs w:val="24"/>
        </w:rPr>
        <w:tab/>
        <w:t xml:space="preserve">No segundo caso, quando houver </w:t>
      </w:r>
      <w:r w:rsidR="00437ED1">
        <w:rPr>
          <w:rFonts w:ascii="Times New Roman" w:eastAsia="Times New Roman" w:hAnsi="Times New Roman" w:cs="Times New Roman"/>
          <w:sz w:val="24"/>
          <w:szCs w:val="24"/>
        </w:rPr>
        <w:t>baixa da internet (</w:t>
      </w:r>
      <w:r>
        <w:rPr>
          <w:rFonts w:ascii="Times New Roman"/>
          <w:i/>
          <w:iCs/>
          <w:sz w:val="24"/>
          <w:szCs w:val="24"/>
        </w:rPr>
        <w:t>download</w:t>
      </w:r>
      <w:r w:rsidR="00437ED1">
        <w:rPr>
          <w:rFonts w:ascii="Times New Roman"/>
          <w:iCs/>
          <w:sz w:val="24"/>
          <w:szCs w:val="24"/>
        </w:rPr>
        <w:t>)</w:t>
      </w:r>
      <w:r>
        <w:rPr>
          <w:rFonts w:ascii="Times New Roman"/>
          <w:sz w:val="24"/>
          <w:szCs w:val="24"/>
        </w:rPr>
        <w:t xml:space="preserve"> das criptomoedas e armazenamento em </w:t>
      </w:r>
      <w:r>
        <w:rPr>
          <w:rFonts w:ascii="Times New Roman"/>
          <w:i/>
          <w:iCs/>
          <w:sz w:val="24"/>
          <w:szCs w:val="24"/>
        </w:rPr>
        <w:t>hardwares</w:t>
      </w:r>
      <w:r>
        <w:rPr>
          <w:rFonts w:ascii="Times New Roman"/>
          <w:sz w:val="24"/>
          <w:szCs w:val="24"/>
        </w:rPr>
        <w:t xml:space="preserve"> como HDs externos e </w:t>
      </w:r>
      <w:r>
        <w:rPr>
          <w:rFonts w:ascii="Times New Roman"/>
          <w:i/>
          <w:iCs/>
          <w:sz w:val="24"/>
          <w:szCs w:val="24"/>
        </w:rPr>
        <w:t>pendrives</w:t>
      </w:r>
      <w:r>
        <w:rPr>
          <w:rFonts w:ascii="Times New Roman"/>
          <w:sz w:val="24"/>
          <w:szCs w:val="24"/>
        </w:rPr>
        <w:t>, tamb</w:t>
      </w:r>
      <w:r>
        <w:rPr>
          <w:rFonts w:hAnsi="Times New Roman"/>
          <w:sz w:val="24"/>
          <w:szCs w:val="24"/>
        </w:rPr>
        <w:t>é</w:t>
      </w:r>
      <w:r>
        <w:rPr>
          <w:rFonts w:ascii="Times New Roman"/>
          <w:sz w:val="24"/>
          <w:szCs w:val="24"/>
        </w:rPr>
        <w:t xml:space="preserve">m </w:t>
      </w:r>
      <w:r>
        <w:rPr>
          <w:rFonts w:hAnsi="Times New Roman"/>
          <w:sz w:val="24"/>
          <w:szCs w:val="24"/>
        </w:rPr>
        <w:t>é</w:t>
      </w:r>
      <w:r>
        <w:rPr>
          <w:rFonts w:hAnsi="Times New Roman"/>
          <w:sz w:val="24"/>
          <w:szCs w:val="24"/>
        </w:rPr>
        <w:t xml:space="preserve"> </w:t>
      </w:r>
      <w:r>
        <w:rPr>
          <w:rFonts w:ascii="Times New Roman"/>
          <w:sz w:val="24"/>
          <w:szCs w:val="24"/>
        </w:rPr>
        <w:t>poss</w:t>
      </w:r>
      <w:r>
        <w:rPr>
          <w:rFonts w:hAnsi="Times New Roman"/>
          <w:sz w:val="24"/>
          <w:szCs w:val="24"/>
        </w:rPr>
        <w:t>í</w:t>
      </w:r>
      <w:r>
        <w:rPr>
          <w:rFonts w:ascii="Times New Roman"/>
          <w:sz w:val="24"/>
          <w:szCs w:val="24"/>
        </w:rPr>
        <w:t>vel a determina</w:t>
      </w:r>
      <w:r>
        <w:rPr>
          <w:rFonts w:hAnsi="Times New Roman"/>
          <w:sz w:val="24"/>
          <w:szCs w:val="24"/>
        </w:rPr>
        <w:t>çã</w:t>
      </w:r>
      <w:r>
        <w:rPr>
          <w:rFonts w:ascii="Times New Roman"/>
          <w:sz w:val="24"/>
          <w:szCs w:val="24"/>
        </w:rPr>
        <w:t>o de busca e apreens</w:t>
      </w:r>
      <w:r>
        <w:rPr>
          <w:rFonts w:hAnsi="Times New Roman"/>
          <w:sz w:val="24"/>
          <w:szCs w:val="24"/>
        </w:rPr>
        <w:t>ã</w:t>
      </w:r>
      <w:r>
        <w:rPr>
          <w:rFonts w:ascii="Times New Roman"/>
          <w:sz w:val="24"/>
          <w:szCs w:val="24"/>
        </w:rPr>
        <w:t>o</w:t>
      </w:r>
      <w:r w:rsidR="00437ED1">
        <w:rPr>
          <w:rFonts w:ascii="Times New Roman"/>
          <w:sz w:val="24"/>
          <w:szCs w:val="24"/>
        </w:rPr>
        <w:t xml:space="preserve"> dos dispositivos</w:t>
      </w:r>
      <w:r>
        <w:rPr>
          <w:rFonts w:ascii="Times New Roman"/>
          <w:sz w:val="24"/>
          <w:szCs w:val="24"/>
        </w:rPr>
        <w:t xml:space="preserve">. A modalidade de </w:t>
      </w:r>
      <w:r>
        <w:rPr>
          <w:rFonts w:hAnsi="Times New Roman"/>
          <w:sz w:val="24"/>
          <w:szCs w:val="24"/>
        </w:rPr>
        <w:t>“</w:t>
      </w:r>
      <w:r>
        <w:rPr>
          <w:rFonts w:ascii="Times New Roman"/>
          <w:sz w:val="24"/>
          <w:szCs w:val="24"/>
        </w:rPr>
        <w:t>penhora portas a dentro</w:t>
      </w:r>
      <w:r>
        <w:rPr>
          <w:rFonts w:hAnsi="Times New Roman"/>
          <w:sz w:val="24"/>
          <w:szCs w:val="24"/>
        </w:rPr>
        <w:t>”</w:t>
      </w:r>
      <w:r>
        <w:rPr>
          <w:rFonts w:hAnsi="Times New Roman"/>
          <w:sz w:val="24"/>
          <w:szCs w:val="24"/>
        </w:rPr>
        <w:t xml:space="preserve"> </w:t>
      </w:r>
      <w:r>
        <w:rPr>
          <w:rFonts w:ascii="Times New Roman"/>
          <w:sz w:val="24"/>
          <w:szCs w:val="24"/>
        </w:rPr>
        <w:t>continua v</w:t>
      </w:r>
      <w:r>
        <w:rPr>
          <w:rFonts w:hAnsi="Times New Roman"/>
          <w:sz w:val="24"/>
          <w:szCs w:val="24"/>
        </w:rPr>
        <w:t>á</w:t>
      </w:r>
      <w:r>
        <w:rPr>
          <w:rFonts w:ascii="Times New Roman"/>
          <w:sz w:val="24"/>
          <w:szCs w:val="24"/>
        </w:rPr>
        <w:t xml:space="preserve">lida e </w:t>
      </w:r>
      <w:r>
        <w:rPr>
          <w:rFonts w:hAnsi="Times New Roman"/>
          <w:sz w:val="24"/>
          <w:szCs w:val="24"/>
        </w:rPr>
        <w:t>ú</w:t>
      </w:r>
      <w:r>
        <w:rPr>
          <w:rFonts w:ascii="Times New Roman"/>
          <w:sz w:val="24"/>
          <w:szCs w:val="24"/>
        </w:rPr>
        <w:t>til no processo civil, por</w:t>
      </w:r>
      <w:r>
        <w:rPr>
          <w:rFonts w:hAnsi="Times New Roman"/>
          <w:sz w:val="24"/>
          <w:szCs w:val="24"/>
        </w:rPr>
        <w:t>é</w:t>
      </w:r>
      <w:r>
        <w:rPr>
          <w:rFonts w:ascii="Times New Roman"/>
          <w:sz w:val="24"/>
          <w:szCs w:val="24"/>
        </w:rPr>
        <w:t>m agora estas portas al</w:t>
      </w:r>
      <w:r>
        <w:rPr>
          <w:rFonts w:hAnsi="Times New Roman"/>
          <w:sz w:val="24"/>
          <w:szCs w:val="24"/>
        </w:rPr>
        <w:t>é</w:t>
      </w:r>
      <w:r>
        <w:rPr>
          <w:rFonts w:ascii="Times New Roman"/>
          <w:sz w:val="24"/>
          <w:szCs w:val="24"/>
        </w:rPr>
        <w:t>m de f</w:t>
      </w:r>
      <w:r>
        <w:rPr>
          <w:rFonts w:hAnsi="Times New Roman"/>
          <w:sz w:val="24"/>
          <w:szCs w:val="24"/>
        </w:rPr>
        <w:t>í</w:t>
      </w:r>
      <w:r>
        <w:rPr>
          <w:rFonts w:ascii="Times New Roman"/>
          <w:sz w:val="24"/>
          <w:szCs w:val="24"/>
        </w:rPr>
        <w:t>sicas s</w:t>
      </w:r>
      <w:r>
        <w:rPr>
          <w:rFonts w:hAnsi="Times New Roman"/>
          <w:sz w:val="24"/>
          <w:szCs w:val="24"/>
        </w:rPr>
        <w:t>ã</w:t>
      </w:r>
      <w:r>
        <w:rPr>
          <w:rFonts w:ascii="Times New Roman"/>
          <w:sz w:val="24"/>
          <w:szCs w:val="24"/>
        </w:rPr>
        <w:t>o tamb</w:t>
      </w:r>
      <w:r>
        <w:rPr>
          <w:rFonts w:hAnsi="Times New Roman"/>
          <w:sz w:val="24"/>
          <w:szCs w:val="24"/>
        </w:rPr>
        <w:t>é</w:t>
      </w:r>
      <w:r>
        <w:rPr>
          <w:rFonts w:ascii="Times New Roman"/>
          <w:sz w:val="24"/>
          <w:szCs w:val="24"/>
        </w:rPr>
        <w:t>m virtuais</w:t>
      </w:r>
      <w:r w:rsidR="0000542D">
        <w:rPr>
          <w:rStyle w:val="Refdenotaderodap"/>
          <w:rFonts w:ascii="Times New Roman"/>
          <w:sz w:val="24"/>
          <w:szCs w:val="24"/>
        </w:rPr>
        <w:footnoteReference w:id="16"/>
      </w:r>
      <w:r>
        <w:rPr>
          <w:rFonts w:ascii="Times New Roman"/>
          <w:sz w:val="24"/>
          <w:szCs w:val="24"/>
        </w:rPr>
        <w:t xml:space="preserve">. </w:t>
      </w:r>
    </w:p>
    <w:p w:rsidR="00ED3E68" w:rsidRPr="00DE4618" w:rsidRDefault="00437ED1" w:rsidP="00416E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hAnsi="Times New Roman" w:cs="Times New Roman"/>
          <w:sz w:val="24"/>
          <w:szCs w:val="24"/>
        </w:rPr>
      </w:pPr>
      <w:r>
        <w:rPr>
          <w:rFonts w:ascii="Times New Roman"/>
          <w:sz w:val="24"/>
          <w:szCs w:val="24"/>
        </w:rPr>
        <w:lastRenderedPageBreak/>
        <w:tab/>
      </w:r>
      <w:r w:rsidR="004800BD">
        <w:rPr>
          <w:rFonts w:ascii="Times New Roman"/>
          <w:sz w:val="24"/>
          <w:szCs w:val="24"/>
        </w:rPr>
        <w:t xml:space="preserve">Ao determinar uma varredura na vida virtual de qualquer pessoa, Alexandre </w:t>
      </w:r>
      <w:r w:rsidR="003568BB">
        <w:rPr>
          <w:rFonts w:ascii="Times New Roman"/>
          <w:sz w:val="24"/>
          <w:szCs w:val="24"/>
        </w:rPr>
        <w:t xml:space="preserve">Freitas </w:t>
      </w:r>
      <w:r w:rsidR="004800BD">
        <w:rPr>
          <w:rFonts w:ascii="Times New Roman"/>
          <w:sz w:val="24"/>
          <w:szCs w:val="24"/>
        </w:rPr>
        <w:t>C</w:t>
      </w:r>
      <w:r w:rsidR="004800BD">
        <w:rPr>
          <w:rFonts w:hAnsi="Times New Roman"/>
          <w:sz w:val="24"/>
          <w:szCs w:val="24"/>
        </w:rPr>
        <w:t>â</w:t>
      </w:r>
      <w:r w:rsidR="004800BD">
        <w:rPr>
          <w:rFonts w:ascii="Times New Roman"/>
          <w:sz w:val="24"/>
          <w:szCs w:val="24"/>
        </w:rPr>
        <w:t>mara</w:t>
      </w:r>
      <w:r w:rsidR="004800BD">
        <w:rPr>
          <w:rFonts w:ascii="Times New Roman" w:eastAsia="Times New Roman" w:hAnsi="Times New Roman" w:cs="Times New Roman"/>
          <w:sz w:val="24"/>
          <w:szCs w:val="24"/>
          <w:vertAlign w:val="superscript"/>
        </w:rPr>
        <w:footnoteReference w:id="17"/>
      </w:r>
      <w:r w:rsidR="004800BD">
        <w:rPr>
          <w:rFonts w:ascii="Times New Roman"/>
          <w:sz w:val="24"/>
          <w:szCs w:val="24"/>
        </w:rPr>
        <w:t xml:space="preserve"> alerta para um cuidado necess</w:t>
      </w:r>
      <w:r w:rsidR="004800BD">
        <w:rPr>
          <w:rFonts w:hAnsi="Times New Roman"/>
          <w:sz w:val="24"/>
          <w:szCs w:val="24"/>
        </w:rPr>
        <w:t>á</w:t>
      </w:r>
      <w:r w:rsidR="004800BD">
        <w:rPr>
          <w:rFonts w:ascii="Times New Roman"/>
          <w:sz w:val="24"/>
          <w:szCs w:val="24"/>
        </w:rPr>
        <w:t xml:space="preserve">rio, pois </w:t>
      </w:r>
      <w:r w:rsidR="004800BD" w:rsidRPr="00DE4618">
        <w:rPr>
          <w:rFonts w:ascii="Times New Roman" w:hAnsi="Times New Roman" w:cs="Times New Roman"/>
          <w:sz w:val="24"/>
          <w:szCs w:val="24"/>
        </w:rPr>
        <w:t>numa busca ampla como esta encontrar-se-ão elementos não</w:t>
      </w:r>
      <w:r w:rsidRPr="00DE4618">
        <w:rPr>
          <w:rFonts w:ascii="Times New Roman" w:hAnsi="Times New Roman" w:cs="Times New Roman"/>
          <w:sz w:val="24"/>
          <w:szCs w:val="24"/>
        </w:rPr>
        <w:t xml:space="preserve"> relacionados com a criptomoeda</w:t>
      </w:r>
      <w:r w:rsidR="004800BD" w:rsidRPr="00DE4618">
        <w:rPr>
          <w:rFonts w:ascii="Times New Roman" w:hAnsi="Times New Roman" w:cs="Times New Roman"/>
          <w:sz w:val="24"/>
          <w:szCs w:val="24"/>
        </w:rPr>
        <w:t xml:space="preserve"> e que estão ligados com a intimidade, a privacidade da parte. A solução para isso seria a decretação do segredo de justiça, seguido de uma autuação apartada. Assim, a documentação dos atos relacionados a estas diligências (busca e apreensão de criptomoedas) </w:t>
      </w:r>
      <w:r w:rsidRPr="00DE4618">
        <w:rPr>
          <w:rFonts w:ascii="Times New Roman" w:hAnsi="Times New Roman" w:cs="Times New Roman"/>
          <w:sz w:val="24"/>
          <w:szCs w:val="24"/>
        </w:rPr>
        <w:t>seria autuada de alguma maneira</w:t>
      </w:r>
      <w:r w:rsidR="004800BD" w:rsidRPr="00DE4618">
        <w:rPr>
          <w:rFonts w:ascii="Times New Roman" w:hAnsi="Times New Roman" w:cs="Times New Roman"/>
          <w:sz w:val="24"/>
          <w:szCs w:val="24"/>
        </w:rPr>
        <w:t xml:space="preserve"> para que as partes tenham acesso e possa haver o exercício do direito ao contraditório a respeito disso. Obtidos os documentos necessários, identificada a criptomoeda, aquilo que for necessário para que se possa efetivar a penhora deve ser juntado aos autos principais, enquanto o rest</w:t>
      </w:r>
      <w:r w:rsidRPr="00DE4618">
        <w:rPr>
          <w:rFonts w:ascii="Times New Roman" w:hAnsi="Times New Roman" w:cs="Times New Roman"/>
          <w:sz w:val="24"/>
          <w:szCs w:val="24"/>
        </w:rPr>
        <w:t>ante</w:t>
      </w:r>
      <w:r w:rsidR="004800BD" w:rsidRPr="00DE4618">
        <w:rPr>
          <w:rFonts w:ascii="Times New Roman" w:hAnsi="Times New Roman" w:cs="Times New Roman"/>
          <w:sz w:val="24"/>
          <w:szCs w:val="24"/>
        </w:rPr>
        <w:t xml:space="preserve"> da documentação deve ser devolvida para o executado.  A partir disso o processo volta a ser público. Esta solução é análoga ao procedimento para quebra de sigilo em execução. </w:t>
      </w:r>
    </w:p>
    <w:p w:rsidR="00437ED1" w:rsidRPr="00DE4618" w:rsidRDefault="00437ED1" w:rsidP="00416E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sidRPr="00DE4618">
        <w:rPr>
          <w:rFonts w:ascii="Times New Roman" w:hAnsi="Times New Roman" w:cs="Times New Roman"/>
          <w:sz w:val="24"/>
          <w:szCs w:val="24"/>
        </w:rPr>
        <w:tab/>
        <w:t>A respe</w:t>
      </w:r>
      <w:r w:rsidR="00DE4618" w:rsidRPr="00DE4618">
        <w:rPr>
          <w:rFonts w:ascii="Times New Roman" w:hAnsi="Times New Roman" w:cs="Times New Roman"/>
          <w:sz w:val="24"/>
          <w:szCs w:val="24"/>
        </w:rPr>
        <w:t>ito do cuidado e dos limites quanto a investigação da vida privada do devedor para cumprimento de decisão ou ato judicial, cabe citar</w:t>
      </w:r>
      <w:r w:rsidRPr="00DE4618">
        <w:rPr>
          <w:rFonts w:ascii="Times New Roman" w:hAnsi="Times New Roman" w:cs="Times New Roman"/>
          <w:sz w:val="24"/>
          <w:szCs w:val="24"/>
        </w:rPr>
        <w:t xml:space="preserve"> </w:t>
      </w:r>
      <w:r w:rsidR="00DE4618" w:rsidRPr="00DE4618">
        <w:rPr>
          <w:rFonts w:ascii="Times New Roman" w:hAnsi="Times New Roman" w:cs="Times New Roman"/>
          <w:sz w:val="24"/>
          <w:szCs w:val="24"/>
        </w:rPr>
        <w:t xml:space="preserve">a elucidativa </w:t>
      </w:r>
      <w:r w:rsidRPr="00DE4618">
        <w:rPr>
          <w:rFonts w:ascii="Times New Roman" w:hAnsi="Times New Roman" w:cs="Times New Roman"/>
          <w:sz w:val="24"/>
          <w:szCs w:val="24"/>
        </w:rPr>
        <w:t>ementa de julgado da Segunda Turma do Superior Tribunal de Justiça (BRAS</w:t>
      </w:r>
      <w:r w:rsidR="00A05495">
        <w:rPr>
          <w:rFonts w:ascii="Times New Roman" w:hAnsi="Times New Roman" w:cs="Times New Roman"/>
          <w:sz w:val="24"/>
          <w:szCs w:val="24"/>
        </w:rPr>
        <w:t>IL.Superior Tribunal de Justiça,</w:t>
      </w:r>
      <w:r w:rsidRPr="00DE4618">
        <w:rPr>
          <w:rFonts w:ascii="Times New Roman" w:hAnsi="Times New Roman" w:cs="Times New Roman"/>
          <w:sz w:val="24"/>
          <w:szCs w:val="24"/>
        </w:rPr>
        <w:t xml:space="preserve"> 2011).</w:t>
      </w:r>
    </w:p>
    <w:p w:rsidR="003568BB" w:rsidRDefault="003568BB" w:rsidP="00416E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rPr>
      </w:pPr>
    </w:p>
    <w:p w:rsidR="00ED3E68" w:rsidRDefault="004800BD" w:rsidP="00416E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Pr>
          <w:rFonts w:ascii="Times New Roman"/>
        </w:rPr>
        <w:t>PROCESSUAL CIVIL. VIOLA</w:t>
      </w:r>
      <w:r>
        <w:rPr>
          <w:rFonts w:hAnsi="Times New Roman"/>
        </w:rPr>
        <w:t>ÇÃ</w:t>
      </w:r>
      <w:r>
        <w:rPr>
          <w:rFonts w:ascii="Times New Roman"/>
        </w:rPr>
        <w:t>O AOS ARTS. 537, 557 E 535 DO CPC. NAO OCORR</w:t>
      </w:r>
      <w:r>
        <w:rPr>
          <w:rFonts w:hAnsi="Times New Roman"/>
        </w:rPr>
        <w:t>Ê</w:t>
      </w:r>
      <w:r>
        <w:rPr>
          <w:rFonts w:ascii="Times New Roman"/>
        </w:rPr>
        <w:t>NCIA. EXECU</w:t>
      </w:r>
      <w:r>
        <w:rPr>
          <w:rFonts w:hAnsi="Times New Roman"/>
        </w:rPr>
        <w:t>ÇÃ</w:t>
      </w:r>
      <w:r>
        <w:rPr>
          <w:rFonts w:ascii="Times New Roman"/>
        </w:rPr>
        <w:t>O FISCAL. RESPOSTA DAS INSTITUI</w:t>
      </w:r>
      <w:r>
        <w:rPr>
          <w:rFonts w:hAnsi="Times New Roman"/>
        </w:rPr>
        <w:t>ÇÕ</w:t>
      </w:r>
      <w:r>
        <w:rPr>
          <w:rFonts w:ascii="Times New Roman"/>
        </w:rPr>
        <w:t>ES FINANCEIRAS AO OF</w:t>
      </w:r>
      <w:r>
        <w:rPr>
          <w:rFonts w:hAnsi="Times New Roman"/>
        </w:rPr>
        <w:t>Í</w:t>
      </w:r>
      <w:r>
        <w:rPr>
          <w:rFonts w:ascii="Times New Roman"/>
        </w:rPr>
        <w:t>CIO DE REQUISI</w:t>
      </w:r>
      <w:r>
        <w:rPr>
          <w:rFonts w:hAnsi="Times New Roman"/>
        </w:rPr>
        <w:t>ÇÃ</w:t>
      </w:r>
      <w:r>
        <w:rPr>
          <w:rFonts w:ascii="Times New Roman"/>
        </w:rPr>
        <w:t>O DE INFORMA</w:t>
      </w:r>
      <w:r>
        <w:rPr>
          <w:rFonts w:hAnsi="Times New Roman"/>
        </w:rPr>
        <w:t>ÇÃ</w:t>
      </w:r>
      <w:r>
        <w:rPr>
          <w:rFonts w:ascii="Times New Roman"/>
        </w:rPr>
        <w:t>O DE ATIVOS FINANCEIROS VIA BACEN-JUD. DOCUMENTOS SIGILOSOS. INEXIST</w:t>
      </w:r>
      <w:r>
        <w:rPr>
          <w:rFonts w:hAnsi="Times New Roman"/>
        </w:rPr>
        <w:t>Ê</w:t>
      </w:r>
      <w:r>
        <w:rPr>
          <w:rFonts w:ascii="Times New Roman"/>
        </w:rPr>
        <w:t>NCIA DE PREVIS</w:t>
      </w:r>
      <w:r>
        <w:rPr>
          <w:rFonts w:hAnsi="Times New Roman"/>
        </w:rPr>
        <w:t>Ã</w:t>
      </w:r>
      <w:r>
        <w:rPr>
          <w:rFonts w:ascii="Times New Roman"/>
        </w:rPr>
        <w:t>O LEGAL PARA ARQUIVAMENTO FORA DOS AUTOS. DECRETA</w:t>
      </w:r>
      <w:r>
        <w:rPr>
          <w:rFonts w:hAnsi="Times New Roman"/>
        </w:rPr>
        <w:t>ÇÃ</w:t>
      </w:r>
      <w:r>
        <w:rPr>
          <w:rFonts w:ascii="Times New Roman"/>
        </w:rPr>
        <w:t>O DE SEGREDO DE JUSTI</w:t>
      </w:r>
      <w:r>
        <w:rPr>
          <w:rFonts w:hAnsi="Times New Roman"/>
        </w:rPr>
        <w:t>Ç</w:t>
      </w:r>
      <w:r>
        <w:rPr>
          <w:rFonts w:ascii="Times New Roman"/>
        </w:rPr>
        <w:t>A. ART. 155, I, DO CPC.</w:t>
      </w:r>
    </w:p>
    <w:p w:rsidR="00ED3E68" w:rsidRDefault="004800BD" w:rsidP="00416E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Pr>
          <w:rFonts w:ascii="Times New Roman"/>
        </w:rPr>
        <w:t>1. O presente recurso especial originou-se de agravo de instrumento interposto em face de decis</w:t>
      </w:r>
      <w:r>
        <w:rPr>
          <w:rFonts w:hAnsi="Times New Roman"/>
        </w:rPr>
        <w:t>ã</w:t>
      </w:r>
      <w:r>
        <w:rPr>
          <w:rFonts w:ascii="Times New Roman"/>
        </w:rPr>
        <w:t>o do juiz singular que determinou o arquivamento, em pasta pr</w:t>
      </w:r>
      <w:r>
        <w:rPr>
          <w:rFonts w:hAnsi="Times New Roman"/>
        </w:rPr>
        <w:t>ó</w:t>
      </w:r>
      <w:r>
        <w:rPr>
          <w:rFonts w:ascii="Times New Roman"/>
        </w:rPr>
        <w:t>pria, da resposta ao of</w:t>
      </w:r>
      <w:r>
        <w:rPr>
          <w:rFonts w:hAnsi="Times New Roman"/>
        </w:rPr>
        <w:t>í</w:t>
      </w:r>
      <w:r>
        <w:rPr>
          <w:rFonts w:ascii="Times New Roman"/>
        </w:rPr>
        <w:t>cio que requisitou informa</w:t>
      </w:r>
      <w:r>
        <w:rPr>
          <w:rFonts w:hAnsi="Times New Roman"/>
        </w:rPr>
        <w:t>çõ</w:t>
      </w:r>
      <w:r>
        <w:rPr>
          <w:rFonts w:ascii="Times New Roman"/>
        </w:rPr>
        <w:t>es via Sistema Bacen-Jud, a respeito da exist</w:t>
      </w:r>
      <w:r>
        <w:rPr>
          <w:rFonts w:hAnsi="Times New Roman"/>
        </w:rPr>
        <w:t>ê</w:t>
      </w:r>
      <w:r>
        <w:rPr>
          <w:rFonts w:ascii="Times New Roman"/>
        </w:rPr>
        <w:t>ncia de ativos financeiros da empresa devedora.</w:t>
      </w:r>
    </w:p>
    <w:p w:rsidR="00ED3E68" w:rsidRDefault="004800BD" w:rsidP="00416E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Pr>
          <w:rFonts w:ascii="Times New Roman"/>
        </w:rPr>
        <w:t>2. A alegada viola</w:t>
      </w:r>
      <w:r>
        <w:rPr>
          <w:rFonts w:hAnsi="Times New Roman"/>
        </w:rPr>
        <w:t>çã</w:t>
      </w:r>
      <w:r>
        <w:rPr>
          <w:rFonts w:ascii="Times New Roman"/>
        </w:rPr>
        <w:t>o aos arts. 537 e 557 do CPC n</w:t>
      </w:r>
      <w:r>
        <w:rPr>
          <w:rFonts w:hAnsi="Times New Roman"/>
        </w:rPr>
        <w:t>ã</w:t>
      </w:r>
      <w:r>
        <w:rPr>
          <w:rFonts w:ascii="Times New Roman"/>
        </w:rPr>
        <w:t>o mais se justifica, sobretudo porque a pretens</w:t>
      </w:r>
      <w:r>
        <w:rPr>
          <w:rFonts w:hAnsi="Times New Roman"/>
        </w:rPr>
        <w:t>ã</w:t>
      </w:r>
      <w:r>
        <w:rPr>
          <w:rFonts w:ascii="Times New Roman"/>
        </w:rPr>
        <w:t>o de julgamento colegiado dos embargos de declara</w:t>
      </w:r>
      <w:r>
        <w:rPr>
          <w:rFonts w:hAnsi="Times New Roman"/>
        </w:rPr>
        <w:t>çã</w:t>
      </w:r>
      <w:r>
        <w:rPr>
          <w:rFonts w:ascii="Times New Roman"/>
        </w:rPr>
        <w:t>o restou, ao final e ao cabo, suprida quando do julgamento do agravo regimental interposto pela recorrente.</w:t>
      </w:r>
    </w:p>
    <w:p w:rsidR="00ED3E68" w:rsidRDefault="004800BD" w:rsidP="00416E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Pr>
          <w:rFonts w:ascii="Times New Roman"/>
        </w:rPr>
        <w:t>3. A despeito da aus</w:t>
      </w:r>
      <w:r>
        <w:rPr>
          <w:rFonts w:hAnsi="Times New Roman"/>
        </w:rPr>
        <w:t>ê</w:t>
      </w:r>
      <w:r>
        <w:rPr>
          <w:rFonts w:ascii="Times New Roman"/>
        </w:rPr>
        <w:t>ncia de manifesta</w:t>
      </w:r>
      <w:r>
        <w:rPr>
          <w:rFonts w:hAnsi="Times New Roman"/>
        </w:rPr>
        <w:t>çã</w:t>
      </w:r>
      <w:r>
        <w:rPr>
          <w:rFonts w:ascii="Times New Roman"/>
        </w:rPr>
        <w:t>o expressa do Tribunal de origem sobre os arts. 3</w:t>
      </w:r>
      <w:r>
        <w:rPr>
          <w:rFonts w:hAnsi="Times New Roman"/>
        </w:rPr>
        <w:t>º</w:t>
      </w:r>
      <w:r>
        <w:rPr>
          <w:rFonts w:hAnsi="Times New Roman"/>
        </w:rPr>
        <w:t xml:space="preserve"> </w:t>
      </w:r>
      <w:r>
        <w:rPr>
          <w:rFonts w:ascii="Times New Roman"/>
        </w:rPr>
        <w:t>da Lei Complementar n. 105/2001 e 155, I, do CPC, o ac</w:t>
      </w:r>
      <w:r>
        <w:rPr>
          <w:rFonts w:hAnsi="Times New Roman"/>
        </w:rPr>
        <w:t>ó</w:t>
      </w:r>
      <w:r>
        <w:rPr>
          <w:rFonts w:ascii="Times New Roman"/>
        </w:rPr>
        <w:t>rd</w:t>
      </w:r>
      <w:r>
        <w:rPr>
          <w:rFonts w:hAnsi="Times New Roman"/>
        </w:rPr>
        <w:t>ã</w:t>
      </w:r>
      <w:r>
        <w:rPr>
          <w:rFonts w:ascii="Times New Roman"/>
        </w:rPr>
        <w:t xml:space="preserve">o recorrido se manifestou de forma clara e fundamentada quanto </w:t>
      </w:r>
      <w:r>
        <w:rPr>
          <w:rFonts w:hAnsi="Times New Roman"/>
        </w:rPr>
        <w:t>à</w:t>
      </w:r>
      <w:r>
        <w:rPr>
          <w:rFonts w:hAnsi="Times New Roman"/>
        </w:rPr>
        <w:t xml:space="preserve"> </w:t>
      </w:r>
      <w:r>
        <w:rPr>
          <w:rFonts w:ascii="Times New Roman"/>
        </w:rPr>
        <w:t>possibilidade de manuten</w:t>
      </w:r>
      <w:r>
        <w:rPr>
          <w:rFonts w:hAnsi="Times New Roman"/>
        </w:rPr>
        <w:t>çã</w:t>
      </w:r>
      <w:r>
        <w:rPr>
          <w:rFonts w:ascii="Times New Roman"/>
        </w:rPr>
        <w:t>o dos documentos sigilosos em pasta pr</w:t>
      </w:r>
      <w:r>
        <w:rPr>
          <w:rFonts w:hAnsi="Times New Roman"/>
        </w:rPr>
        <w:t>ó</w:t>
      </w:r>
      <w:r>
        <w:rPr>
          <w:rFonts w:ascii="Times New Roman"/>
        </w:rPr>
        <w:t xml:space="preserve">pria na Secretaria da Vara, o que atenderia </w:t>
      </w:r>
      <w:r>
        <w:rPr>
          <w:rFonts w:hAnsi="Times New Roman"/>
        </w:rPr>
        <w:t>à</w:t>
      </w:r>
      <w:r>
        <w:rPr>
          <w:rFonts w:hAnsi="Times New Roman"/>
        </w:rPr>
        <w:t xml:space="preserve"> </w:t>
      </w:r>
      <w:r>
        <w:rPr>
          <w:rFonts w:ascii="Times New Roman"/>
        </w:rPr>
        <w:t>finalidade de prote</w:t>
      </w:r>
      <w:r>
        <w:rPr>
          <w:rFonts w:hAnsi="Times New Roman"/>
        </w:rPr>
        <w:t>çã</w:t>
      </w:r>
      <w:r>
        <w:rPr>
          <w:rFonts w:ascii="Times New Roman"/>
        </w:rPr>
        <w:t xml:space="preserve">o aos documentos e acesso </w:t>
      </w:r>
      <w:r>
        <w:rPr>
          <w:rFonts w:hAnsi="Times New Roman"/>
        </w:rPr>
        <w:t>à</w:t>
      </w:r>
      <w:r>
        <w:rPr>
          <w:rFonts w:ascii="Times New Roman"/>
        </w:rPr>
        <w:t>s partes. Havendo fundamenta</w:t>
      </w:r>
      <w:r>
        <w:rPr>
          <w:rFonts w:hAnsi="Times New Roman"/>
        </w:rPr>
        <w:t>çã</w:t>
      </w:r>
      <w:r>
        <w:rPr>
          <w:rFonts w:ascii="Times New Roman"/>
        </w:rPr>
        <w:t>o suficiente para suster o ac</w:t>
      </w:r>
      <w:r>
        <w:rPr>
          <w:rFonts w:hAnsi="Times New Roman"/>
        </w:rPr>
        <w:t>ó</w:t>
      </w:r>
      <w:r>
        <w:rPr>
          <w:rFonts w:ascii="Times New Roman"/>
        </w:rPr>
        <w:t>rd</w:t>
      </w:r>
      <w:r>
        <w:rPr>
          <w:rFonts w:hAnsi="Times New Roman"/>
        </w:rPr>
        <w:t>ã</w:t>
      </w:r>
      <w:r>
        <w:rPr>
          <w:rFonts w:ascii="Times New Roman"/>
        </w:rPr>
        <w:t xml:space="preserve">o, na forma do </w:t>
      </w:r>
      <w:r>
        <w:rPr>
          <w:rFonts w:ascii="Times New Roman"/>
        </w:rPr>
        <w:lastRenderedPageBreak/>
        <w:t>art. 93, IX, da Constitui</w:t>
      </w:r>
      <w:r>
        <w:rPr>
          <w:rFonts w:hAnsi="Times New Roman"/>
        </w:rPr>
        <w:t>çã</w:t>
      </w:r>
      <w:r>
        <w:rPr>
          <w:rFonts w:ascii="Times New Roman"/>
        </w:rPr>
        <w:t>o Federal, n</w:t>
      </w:r>
      <w:r>
        <w:rPr>
          <w:rFonts w:hAnsi="Times New Roman"/>
        </w:rPr>
        <w:t>ã</w:t>
      </w:r>
      <w:r>
        <w:rPr>
          <w:rFonts w:ascii="Times New Roman"/>
        </w:rPr>
        <w:t>o h</w:t>
      </w:r>
      <w:r>
        <w:rPr>
          <w:rFonts w:hAnsi="Times New Roman"/>
        </w:rPr>
        <w:t>á</w:t>
      </w:r>
      <w:r>
        <w:rPr>
          <w:rFonts w:hAnsi="Times New Roman"/>
        </w:rPr>
        <w:t xml:space="preserve"> </w:t>
      </w:r>
      <w:r>
        <w:rPr>
          <w:rFonts w:ascii="Times New Roman"/>
        </w:rPr>
        <w:t>que se falar em nulidade por omiss</w:t>
      </w:r>
      <w:r>
        <w:rPr>
          <w:rFonts w:hAnsi="Times New Roman"/>
        </w:rPr>
        <w:t>ã</w:t>
      </w:r>
      <w:r>
        <w:rPr>
          <w:rFonts w:ascii="Times New Roman"/>
        </w:rPr>
        <w:t>o.</w:t>
      </w:r>
    </w:p>
    <w:p w:rsidR="00ED3E68" w:rsidRDefault="004800BD" w:rsidP="00416E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Pr>
          <w:rFonts w:ascii="Times New Roman"/>
        </w:rPr>
        <w:t xml:space="preserve">4. </w:t>
      </w:r>
      <w:r>
        <w:rPr>
          <w:rFonts w:hAnsi="Times New Roman"/>
          <w:b/>
          <w:bCs/>
        </w:rPr>
        <w:t>É</w:t>
      </w:r>
      <w:r>
        <w:rPr>
          <w:rFonts w:hAnsi="Times New Roman"/>
          <w:b/>
          <w:bCs/>
        </w:rPr>
        <w:t xml:space="preserve"> </w:t>
      </w:r>
      <w:r>
        <w:rPr>
          <w:rFonts w:ascii="Times New Roman"/>
          <w:b/>
          <w:bCs/>
        </w:rPr>
        <w:t>cedi</w:t>
      </w:r>
      <w:r>
        <w:rPr>
          <w:rFonts w:hAnsi="Times New Roman"/>
          <w:b/>
          <w:bCs/>
        </w:rPr>
        <w:t>ç</w:t>
      </w:r>
      <w:r>
        <w:rPr>
          <w:rFonts w:ascii="Times New Roman"/>
          <w:b/>
          <w:bCs/>
        </w:rPr>
        <w:t>o que nem todas as informa</w:t>
      </w:r>
      <w:r>
        <w:rPr>
          <w:rFonts w:hAnsi="Times New Roman"/>
          <w:b/>
          <w:bCs/>
        </w:rPr>
        <w:t>çõ</w:t>
      </w:r>
      <w:r>
        <w:rPr>
          <w:rFonts w:ascii="Times New Roman"/>
          <w:b/>
          <w:bCs/>
        </w:rPr>
        <w:t>es prestadas pelas institui</w:t>
      </w:r>
      <w:r>
        <w:rPr>
          <w:rFonts w:hAnsi="Times New Roman"/>
          <w:b/>
          <w:bCs/>
        </w:rPr>
        <w:t>çõ</w:t>
      </w:r>
      <w:r>
        <w:rPr>
          <w:rFonts w:ascii="Times New Roman"/>
          <w:b/>
          <w:bCs/>
        </w:rPr>
        <w:t>es financeiras ao Poder Judici</w:t>
      </w:r>
      <w:r>
        <w:rPr>
          <w:rFonts w:hAnsi="Times New Roman"/>
          <w:b/>
          <w:bCs/>
        </w:rPr>
        <w:t>á</w:t>
      </w:r>
      <w:r>
        <w:rPr>
          <w:rFonts w:ascii="Times New Roman"/>
          <w:b/>
          <w:bCs/>
        </w:rPr>
        <w:t>rio t</w:t>
      </w:r>
      <w:r>
        <w:rPr>
          <w:rFonts w:hAnsi="Times New Roman"/>
          <w:b/>
          <w:bCs/>
        </w:rPr>
        <w:t>ê</w:t>
      </w:r>
      <w:r>
        <w:rPr>
          <w:rFonts w:ascii="Times New Roman"/>
          <w:b/>
          <w:bCs/>
        </w:rPr>
        <w:t>m car</w:t>
      </w:r>
      <w:r>
        <w:rPr>
          <w:rFonts w:hAnsi="Times New Roman"/>
          <w:b/>
          <w:bCs/>
        </w:rPr>
        <w:t>á</w:t>
      </w:r>
      <w:r>
        <w:rPr>
          <w:rFonts w:ascii="Times New Roman"/>
          <w:b/>
          <w:bCs/>
        </w:rPr>
        <w:t>ter sigiloso</w:t>
      </w:r>
      <w:r>
        <w:rPr>
          <w:rFonts w:ascii="Times New Roman"/>
        </w:rPr>
        <w:t>. Na hip</w:t>
      </w:r>
      <w:r>
        <w:rPr>
          <w:rFonts w:hAnsi="Times New Roman"/>
        </w:rPr>
        <w:t>ó</w:t>
      </w:r>
      <w:r>
        <w:rPr>
          <w:rFonts w:ascii="Times New Roman"/>
        </w:rPr>
        <w:t xml:space="preserve">tese dos autos, verifica-se </w:t>
      </w:r>
      <w:r>
        <w:rPr>
          <w:rFonts w:hAnsi="Times New Roman"/>
        </w:rPr>
        <w:t>à</w:t>
      </w:r>
      <w:r>
        <w:rPr>
          <w:rFonts w:hAnsi="Times New Roman"/>
        </w:rPr>
        <w:t xml:space="preserve"> </w:t>
      </w:r>
      <w:r>
        <w:rPr>
          <w:rFonts w:ascii="Times New Roman"/>
        </w:rPr>
        <w:t xml:space="preserve">fl. 83 e-STJ que </w:t>
      </w:r>
      <w:r>
        <w:rPr>
          <w:rFonts w:ascii="Times New Roman"/>
          <w:b/>
          <w:bCs/>
        </w:rPr>
        <w:t>somente foi solicitado ao Bacen informa</w:t>
      </w:r>
      <w:r>
        <w:rPr>
          <w:rFonts w:hAnsi="Times New Roman"/>
          <w:b/>
          <w:bCs/>
        </w:rPr>
        <w:t>çõ</w:t>
      </w:r>
      <w:r>
        <w:rPr>
          <w:rFonts w:ascii="Times New Roman"/>
          <w:b/>
          <w:bCs/>
        </w:rPr>
        <w:t>es relativas ao endere</w:t>
      </w:r>
      <w:r>
        <w:rPr>
          <w:rFonts w:hAnsi="Times New Roman"/>
          <w:b/>
          <w:bCs/>
        </w:rPr>
        <w:t>ç</w:t>
      </w:r>
      <w:r>
        <w:rPr>
          <w:rFonts w:ascii="Times New Roman"/>
          <w:b/>
          <w:bCs/>
        </w:rPr>
        <w:t>o dos envolvidos, exist</w:t>
      </w:r>
      <w:r>
        <w:rPr>
          <w:rFonts w:hAnsi="Times New Roman"/>
          <w:b/>
          <w:bCs/>
        </w:rPr>
        <w:t>ê</w:t>
      </w:r>
      <w:r>
        <w:rPr>
          <w:rFonts w:ascii="Times New Roman"/>
          <w:b/>
          <w:bCs/>
        </w:rPr>
        <w:t>ncia de contas e aplica</w:t>
      </w:r>
      <w:r>
        <w:rPr>
          <w:rFonts w:hAnsi="Times New Roman"/>
          <w:b/>
          <w:bCs/>
        </w:rPr>
        <w:t>çõ</w:t>
      </w:r>
      <w:r>
        <w:rPr>
          <w:rFonts w:ascii="Times New Roman"/>
          <w:b/>
          <w:bCs/>
        </w:rPr>
        <w:t xml:space="preserve">es financeiras e </w:t>
      </w:r>
      <w:r>
        <w:rPr>
          <w:rFonts w:hAnsi="Times New Roman"/>
          <w:b/>
          <w:bCs/>
        </w:rPr>
        <w:t>à</w:t>
      </w:r>
      <w:r>
        <w:rPr>
          <w:rFonts w:hAnsi="Times New Roman"/>
          <w:b/>
          <w:bCs/>
        </w:rPr>
        <w:t xml:space="preserve"> </w:t>
      </w:r>
      <w:r>
        <w:rPr>
          <w:rFonts w:ascii="Times New Roman"/>
          <w:b/>
          <w:bCs/>
        </w:rPr>
        <w:t>informa</w:t>
      </w:r>
      <w:r>
        <w:rPr>
          <w:rFonts w:hAnsi="Times New Roman"/>
          <w:b/>
          <w:bCs/>
        </w:rPr>
        <w:t>çã</w:t>
      </w:r>
      <w:r>
        <w:rPr>
          <w:rFonts w:ascii="Times New Roman"/>
          <w:b/>
          <w:bCs/>
        </w:rPr>
        <w:t>o de saldo at</w:t>
      </w:r>
      <w:r>
        <w:rPr>
          <w:rFonts w:hAnsi="Times New Roman"/>
          <w:b/>
          <w:bCs/>
        </w:rPr>
        <w:t>é</w:t>
      </w:r>
      <w:r>
        <w:rPr>
          <w:rFonts w:hAnsi="Times New Roman"/>
          <w:b/>
          <w:bCs/>
        </w:rPr>
        <w:t xml:space="preserve"> </w:t>
      </w:r>
      <w:r>
        <w:rPr>
          <w:rFonts w:ascii="Times New Roman"/>
          <w:b/>
          <w:bCs/>
        </w:rPr>
        <w:t>o limite do d</w:t>
      </w:r>
      <w:r>
        <w:rPr>
          <w:rFonts w:hAnsi="Times New Roman"/>
          <w:b/>
          <w:bCs/>
        </w:rPr>
        <w:t>é</w:t>
      </w:r>
      <w:r>
        <w:rPr>
          <w:rFonts w:ascii="Times New Roman"/>
          <w:b/>
          <w:bCs/>
        </w:rPr>
        <w:t>bito. Os extratos banc</w:t>
      </w:r>
      <w:r>
        <w:rPr>
          <w:rFonts w:hAnsi="Times New Roman"/>
          <w:b/>
          <w:bCs/>
        </w:rPr>
        <w:t>á</w:t>
      </w:r>
      <w:r>
        <w:rPr>
          <w:rFonts w:ascii="Times New Roman"/>
          <w:b/>
          <w:bCs/>
        </w:rPr>
        <w:t>rios foram expressamente exclu</w:t>
      </w:r>
      <w:r>
        <w:rPr>
          <w:rFonts w:hAnsi="Times New Roman"/>
          <w:b/>
          <w:bCs/>
        </w:rPr>
        <w:t>í</w:t>
      </w:r>
      <w:r>
        <w:rPr>
          <w:rFonts w:ascii="Times New Roman"/>
          <w:b/>
          <w:bCs/>
        </w:rPr>
        <w:t>dos do pedido de informa</w:t>
      </w:r>
      <w:r>
        <w:rPr>
          <w:rFonts w:hAnsi="Times New Roman"/>
          <w:b/>
          <w:bCs/>
        </w:rPr>
        <w:t>çã</w:t>
      </w:r>
      <w:r>
        <w:rPr>
          <w:rFonts w:ascii="Times New Roman"/>
          <w:b/>
          <w:bCs/>
        </w:rPr>
        <w:t>o</w:t>
      </w:r>
      <w:r>
        <w:rPr>
          <w:rFonts w:ascii="Times New Roman"/>
        </w:rPr>
        <w:t>. O art. 17, 3</w:t>
      </w:r>
      <w:r>
        <w:rPr>
          <w:rFonts w:hAnsi="Times New Roman"/>
        </w:rPr>
        <w:t>º</w:t>
      </w:r>
      <w:r>
        <w:rPr>
          <w:rFonts w:ascii="Times New Roman"/>
        </w:rPr>
        <w:t>, do Regulamento do Bacenjud somente submeteu a sigilo as informa</w:t>
      </w:r>
      <w:r>
        <w:rPr>
          <w:rFonts w:hAnsi="Times New Roman"/>
        </w:rPr>
        <w:t>çõ</w:t>
      </w:r>
      <w:r>
        <w:rPr>
          <w:rFonts w:ascii="Times New Roman"/>
        </w:rPr>
        <w:t>es relativas a extratos banc</w:t>
      </w:r>
      <w:r>
        <w:rPr>
          <w:rFonts w:hAnsi="Times New Roman"/>
        </w:rPr>
        <w:t>á</w:t>
      </w:r>
      <w:r>
        <w:rPr>
          <w:rFonts w:ascii="Times New Roman"/>
        </w:rPr>
        <w:t>rios.</w:t>
      </w:r>
    </w:p>
    <w:p w:rsidR="00ED3E68" w:rsidRDefault="004800BD" w:rsidP="00416E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Pr>
          <w:rFonts w:ascii="Times New Roman"/>
        </w:rPr>
        <w:t>5. N</w:t>
      </w:r>
      <w:r>
        <w:rPr>
          <w:rFonts w:hAnsi="Times New Roman"/>
        </w:rPr>
        <w:t>ã</w:t>
      </w:r>
      <w:r>
        <w:rPr>
          <w:rFonts w:ascii="Times New Roman"/>
        </w:rPr>
        <w:t>o h</w:t>
      </w:r>
      <w:r>
        <w:rPr>
          <w:rFonts w:hAnsi="Times New Roman"/>
        </w:rPr>
        <w:t>á</w:t>
      </w:r>
      <w:r>
        <w:rPr>
          <w:rFonts w:hAnsi="Times New Roman"/>
        </w:rPr>
        <w:t xml:space="preserve"> </w:t>
      </w:r>
      <w:r>
        <w:rPr>
          <w:rFonts w:ascii="Times New Roman"/>
        </w:rPr>
        <w:t>no C</w:t>
      </w:r>
      <w:r>
        <w:rPr>
          <w:rFonts w:hAnsi="Times New Roman"/>
        </w:rPr>
        <w:t>ó</w:t>
      </w:r>
      <w:r>
        <w:rPr>
          <w:rFonts w:ascii="Times New Roman"/>
        </w:rPr>
        <w:t>digo de Processo Civil nenhuma previs</w:t>
      </w:r>
      <w:r>
        <w:rPr>
          <w:rFonts w:hAnsi="Times New Roman"/>
        </w:rPr>
        <w:t>ã</w:t>
      </w:r>
      <w:r>
        <w:rPr>
          <w:rFonts w:ascii="Times New Roman"/>
        </w:rPr>
        <w:t>o para que se crie pasta pr</w:t>
      </w:r>
      <w:r>
        <w:rPr>
          <w:rFonts w:hAnsi="Times New Roman"/>
        </w:rPr>
        <w:t>ó</w:t>
      </w:r>
      <w:r>
        <w:rPr>
          <w:rFonts w:ascii="Times New Roman"/>
        </w:rPr>
        <w:t xml:space="preserve">pria fora dos autos para o arquivamento de documentos submetidos a sigilo. Antes, </w:t>
      </w:r>
      <w:r>
        <w:rPr>
          <w:rFonts w:ascii="Times New Roman"/>
          <w:b/>
          <w:bCs/>
        </w:rPr>
        <w:t>nos casos em que o interesse p</w:t>
      </w:r>
      <w:r>
        <w:rPr>
          <w:rFonts w:hAnsi="Times New Roman"/>
          <w:b/>
          <w:bCs/>
        </w:rPr>
        <w:t>ú</w:t>
      </w:r>
      <w:r>
        <w:rPr>
          <w:rFonts w:ascii="Times New Roman"/>
          <w:b/>
          <w:bCs/>
        </w:rPr>
        <w:t xml:space="preserve">blico justificar, cabe ao magistrado limitar </w:t>
      </w:r>
      <w:r>
        <w:rPr>
          <w:rFonts w:hAnsi="Times New Roman"/>
          <w:b/>
          <w:bCs/>
        </w:rPr>
        <w:t>à</w:t>
      </w:r>
      <w:r>
        <w:rPr>
          <w:rFonts w:ascii="Times New Roman"/>
          <w:b/>
          <w:bCs/>
        </w:rPr>
        <w:t>s partes o acesso aos autos passando o feito a tramitar em segredo de justi</w:t>
      </w:r>
      <w:r>
        <w:rPr>
          <w:rFonts w:hAnsi="Times New Roman"/>
          <w:b/>
          <w:bCs/>
        </w:rPr>
        <w:t>ç</w:t>
      </w:r>
      <w:r>
        <w:rPr>
          <w:rFonts w:ascii="Times New Roman"/>
          <w:b/>
          <w:bCs/>
        </w:rPr>
        <w:t>a</w:t>
      </w:r>
      <w:r>
        <w:rPr>
          <w:rFonts w:ascii="Times New Roman"/>
        </w:rPr>
        <w:t>, na forma do art. 155, I, do CPC. Precedente: REsp 819.455/RS, Rel. Min. Teori Albino Zavascki, Primeira Turma, Dje de 4.3.2009.</w:t>
      </w:r>
    </w:p>
    <w:p w:rsidR="00ED3E68" w:rsidRDefault="004800BD" w:rsidP="00416E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r>
        <w:rPr>
          <w:rFonts w:ascii="Times New Roman"/>
        </w:rPr>
        <w:t>6. Recurso especial provido.</w:t>
      </w:r>
      <w:r w:rsidR="00416E33">
        <w:rPr>
          <w:rFonts w:ascii="Times New Roman" w:eastAsia="Times New Roman" w:hAnsi="Times New Roman" w:cs="Times New Roman"/>
        </w:rPr>
        <w:t xml:space="preserve"> [</w:t>
      </w:r>
      <w:r>
        <w:rPr>
          <w:rFonts w:ascii="Times New Roman" w:eastAsia="Times New Roman" w:hAnsi="Times New Roman" w:cs="Times New Roman"/>
        </w:rPr>
        <w:t>grifos nossos</w:t>
      </w:r>
      <w:r w:rsidR="00416E33">
        <w:rPr>
          <w:rFonts w:ascii="Times New Roman" w:eastAsia="Times New Roman" w:hAnsi="Times New Roman" w:cs="Times New Roman"/>
        </w:rPr>
        <w:t>]</w:t>
      </w:r>
    </w:p>
    <w:p w:rsidR="00845F84" w:rsidRPr="00107881" w:rsidRDefault="00845F84" w:rsidP="00416E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rPr>
      </w:pPr>
    </w:p>
    <w:p w:rsidR="00ED3E68" w:rsidRDefault="004800B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b/>
          <w:bCs/>
          <w:sz w:val="24"/>
          <w:szCs w:val="24"/>
        </w:rPr>
      </w:pPr>
      <w:r w:rsidRPr="00107881">
        <w:rPr>
          <w:rFonts w:ascii="Times New Roman" w:eastAsia="Times New Roman" w:hAnsi="Times New Roman" w:cs="Times New Roman"/>
          <w:sz w:val="24"/>
          <w:szCs w:val="24"/>
        </w:rPr>
        <w:tab/>
        <w:t>Diante de todo o exposto, constata-se que o C</w:t>
      </w:r>
      <w:r w:rsidRPr="00107881">
        <w:rPr>
          <w:rFonts w:ascii="Times New Roman" w:hAnsi="Times New Roman" w:cs="Times New Roman"/>
          <w:sz w:val="24"/>
          <w:szCs w:val="24"/>
        </w:rPr>
        <w:t xml:space="preserve">ódigo de Processo Civil brasileiro é </w:t>
      </w:r>
      <w:r w:rsidR="00DE4618">
        <w:rPr>
          <w:rFonts w:ascii="Times New Roman" w:hAnsi="Times New Roman" w:cs="Times New Roman"/>
          <w:sz w:val="24"/>
          <w:szCs w:val="24"/>
        </w:rPr>
        <w:t xml:space="preserve">fundamento legal e normativo </w:t>
      </w:r>
      <w:r w:rsidRPr="00107881">
        <w:rPr>
          <w:rFonts w:ascii="Times New Roman" w:hAnsi="Times New Roman" w:cs="Times New Roman"/>
          <w:sz w:val="24"/>
          <w:szCs w:val="24"/>
        </w:rPr>
        <w:t xml:space="preserve">suficiente para viabilizar a penhora e expropriação de criptomoedas a fim de satisfazer credores não pagos, preservando o direito à intimidade do executado, mesmo </w:t>
      </w:r>
      <w:r w:rsidR="00107881">
        <w:rPr>
          <w:rFonts w:ascii="Times New Roman" w:hAnsi="Times New Roman" w:cs="Times New Roman"/>
          <w:sz w:val="24"/>
          <w:szCs w:val="24"/>
        </w:rPr>
        <w:t>se for necessária uma investigação de sua privada à procura de bens passíveis de excussão</w:t>
      </w:r>
      <w:r w:rsidRPr="00107881">
        <w:rPr>
          <w:rFonts w:ascii="Times New Roman" w:hAnsi="Times New Roman" w:cs="Times New Roman"/>
          <w:sz w:val="24"/>
          <w:szCs w:val="24"/>
        </w:rPr>
        <w:t xml:space="preserve">. Em dezembro de 2017 houve o primeiro julgamento sobre o tema </w:t>
      </w:r>
      <w:r w:rsidR="00107881">
        <w:rPr>
          <w:rFonts w:ascii="Times New Roman" w:hAnsi="Times New Roman" w:cs="Times New Roman"/>
          <w:sz w:val="24"/>
          <w:szCs w:val="24"/>
        </w:rPr>
        <w:t xml:space="preserve">das criptomoedas </w:t>
      </w:r>
      <w:r w:rsidRPr="00107881">
        <w:rPr>
          <w:rFonts w:ascii="Times New Roman" w:hAnsi="Times New Roman" w:cs="Times New Roman"/>
          <w:sz w:val="24"/>
          <w:szCs w:val="24"/>
        </w:rPr>
        <w:t xml:space="preserve">no Brasil, cujo </w:t>
      </w:r>
      <w:r w:rsidR="00107881">
        <w:rPr>
          <w:rFonts w:ascii="Times New Roman" w:hAnsi="Times New Roman" w:cs="Times New Roman"/>
          <w:sz w:val="24"/>
          <w:szCs w:val="24"/>
        </w:rPr>
        <w:t>decisão</w:t>
      </w:r>
      <w:r w:rsidRPr="00107881">
        <w:rPr>
          <w:rFonts w:ascii="Times New Roman" w:hAnsi="Times New Roman" w:cs="Times New Roman"/>
          <w:sz w:val="24"/>
          <w:szCs w:val="24"/>
        </w:rPr>
        <w:t xml:space="preserve"> merece análise e críticas</w:t>
      </w:r>
      <w:r w:rsidR="00107881" w:rsidRPr="00107881">
        <w:rPr>
          <w:rFonts w:ascii="Times New Roman" w:hAnsi="Times New Roman" w:cs="Times New Roman"/>
          <w:sz w:val="24"/>
          <w:szCs w:val="24"/>
        </w:rPr>
        <w:t xml:space="preserve"> no próximo capítulo</w:t>
      </w:r>
      <w:r w:rsidRPr="00107881">
        <w:rPr>
          <w:rFonts w:ascii="Times New Roman" w:hAnsi="Times New Roman" w:cs="Times New Roman"/>
          <w:sz w:val="24"/>
          <w:szCs w:val="24"/>
        </w:rPr>
        <w:t>.</w:t>
      </w:r>
      <w:r>
        <w:rPr>
          <w:rFonts w:ascii="Times New Roman" w:eastAsia="Times New Roman" w:hAnsi="Times New Roman" w:cs="Times New Roman"/>
          <w:b/>
          <w:bCs/>
          <w:sz w:val="24"/>
          <w:szCs w:val="24"/>
        </w:rPr>
        <w:tab/>
      </w:r>
    </w:p>
    <w:p w:rsidR="004B0616" w:rsidRDefault="004B0616">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b/>
          <w:bCs/>
          <w:sz w:val="24"/>
          <w:szCs w:val="24"/>
        </w:rPr>
      </w:pPr>
    </w:p>
    <w:p w:rsidR="00ED3E68" w:rsidRPr="00416E33" w:rsidRDefault="004800B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b/>
          <w:bCs/>
          <w:sz w:val="24"/>
          <w:szCs w:val="24"/>
        </w:rPr>
      </w:pPr>
      <w:r w:rsidRPr="00416E33">
        <w:rPr>
          <w:rFonts w:ascii="Times New Roman" w:hAnsi="Times New Roman" w:cs="Times New Roman"/>
          <w:b/>
          <w:bCs/>
          <w:sz w:val="24"/>
          <w:szCs w:val="24"/>
        </w:rPr>
        <w:t xml:space="preserve">3. EXEQUIBILIDADE DO </w:t>
      </w:r>
      <w:r w:rsidRPr="00416E33">
        <w:rPr>
          <w:rFonts w:ascii="Times New Roman" w:hAnsi="Times New Roman" w:cs="Times New Roman"/>
          <w:b/>
          <w:bCs/>
          <w:i/>
          <w:sz w:val="24"/>
          <w:szCs w:val="24"/>
        </w:rPr>
        <w:t>BITCOIN</w:t>
      </w:r>
      <w:r w:rsidRPr="00416E33">
        <w:rPr>
          <w:rFonts w:ascii="Times New Roman" w:hAnsi="Times New Roman" w:cs="Times New Roman"/>
          <w:b/>
          <w:bCs/>
          <w:sz w:val="24"/>
          <w:szCs w:val="24"/>
        </w:rPr>
        <w:t xml:space="preserve"> E A QUESTÃO DO Ô</w:t>
      </w:r>
      <w:r w:rsidR="00416E33" w:rsidRPr="00416E33">
        <w:rPr>
          <w:rFonts w:ascii="Times New Roman" w:hAnsi="Times New Roman" w:cs="Times New Roman"/>
          <w:b/>
          <w:bCs/>
          <w:sz w:val="24"/>
          <w:szCs w:val="24"/>
        </w:rPr>
        <w:t xml:space="preserve">NUS DA PROVA: </w:t>
      </w:r>
      <w:r w:rsidR="00416E33" w:rsidRPr="00416E33">
        <w:rPr>
          <w:rFonts w:ascii="Times New Roman" w:hAnsi="Times New Roman" w:cs="Times New Roman"/>
          <w:b/>
          <w:bCs/>
          <w:i/>
          <w:iCs/>
          <w:sz w:val="24"/>
          <w:szCs w:val="24"/>
        </w:rPr>
        <w:t>LEADING CASE</w:t>
      </w:r>
      <w:r w:rsidR="00416E33" w:rsidRPr="00416E33">
        <w:rPr>
          <w:rFonts w:ascii="Times New Roman" w:hAnsi="Times New Roman" w:cs="Times New Roman"/>
          <w:b/>
          <w:bCs/>
          <w:sz w:val="24"/>
          <w:szCs w:val="24"/>
        </w:rPr>
        <w:t xml:space="preserve"> DO TRIBUNAL DE JUSTIÇA DO ESTADO DE SÃO PAULO</w:t>
      </w:r>
    </w:p>
    <w:p w:rsidR="00ED3E68" w:rsidRDefault="004800BD" w:rsidP="00416E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hAnsi="Times New Roman" w:cs="Times New Roman"/>
          <w:sz w:val="24"/>
          <w:szCs w:val="24"/>
        </w:rPr>
      </w:pPr>
      <w:r w:rsidRPr="00121D28">
        <w:rPr>
          <w:rFonts w:ascii="Times New Roman" w:eastAsia="Times New Roman" w:hAnsi="Times New Roman" w:cs="Times New Roman"/>
          <w:b/>
          <w:bCs/>
          <w:sz w:val="24"/>
          <w:szCs w:val="24"/>
        </w:rPr>
        <w:tab/>
      </w:r>
      <w:r w:rsidR="00DE4618">
        <w:rPr>
          <w:rFonts w:ascii="Times New Roman" w:hAnsi="Times New Roman" w:cs="Times New Roman"/>
          <w:sz w:val="24"/>
          <w:szCs w:val="24"/>
        </w:rPr>
        <w:t>Em novembro</w:t>
      </w:r>
      <w:r w:rsidR="00416E33" w:rsidRPr="00121D28">
        <w:rPr>
          <w:rFonts w:ascii="Times New Roman" w:hAnsi="Times New Roman" w:cs="Times New Roman"/>
          <w:sz w:val="24"/>
          <w:szCs w:val="24"/>
        </w:rPr>
        <w:t xml:space="preserve"> de 2017, a Trigésima Sexta </w:t>
      </w:r>
      <w:r w:rsidR="00416E33" w:rsidRPr="0079335D">
        <w:rPr>
          <w:rFonts w:ascii="Times New Roman" w:hAnsi="Times New Roman" w:cs="Times New Roman"/>
          <w:sz w:val="24"/>
          <w:szCs w:val="24"/>
        </w:rPr>
        <w:t>Câmara</w:t>
      </w:r>
      <w:r w:rsidRPr="0079335D">
        <w:rPr>
          <w:rFonts w:ascii="Times New Roman" w:hAnsi="Times New Roman" w:cs="Times New Roman"/>
          <w:sz w:val="24"/>
          <w:szCs w:val="24"/>
        </w:rPr>
        <w:t xml:space="preserve"> de </w:t>
      </w:r>
      <w:r w:rsidRPr="00ED51D6">
        <w:rPr>
          <w:rFonts w:ascii="Times New Roman" w:hAnsi="Times New Roman" w:cs="Times New Roman"/>
          <w:sz w:val="24"/>
          <w:szCs w:val="24"/>
        </w:rPr>
        <w:t xml:space="preserve">Direito Privado do TJ-SP confirmou a denegação </w:t>
      </w:r>
      <w:r w:rsidR="00ED51D6" w:rsidRPr="00ED51D6">
        <w:rPr>
          <w:rFonts w:ascii="Times New Roman" w:hAnsi="Times New Roman" w:cs="Times New Roman"/>
          <w:sz w:val="24"/>
          <w:szCs w:val="24"/>
        </w:rPr>
        <w:t xml:space="preserve">pelo juiz monocrático </w:t>
      </w:r>
      <w:r w:rsidRPr="00ED51D6">
        <w:rPr>
          <w:rFonts w:ascii="Times New Roman" w:hAnsi="Times New Roman" w:cs="Times New Roman"/>
          <w:sz w:val="24"/>
          <w:szCs w:val="24"/>
        </w:rPr>
        <w:t xml:space="preserve">de um pedido de penhora de </w:t>
      </w:r>
      <w:r w:rsidR="009B4ECC">
        <w:rPr>
          <w:rFonts w:ascii="Times New Roman" w:hAnsi="Times New Roman" w:cs="Times New Roman"/>
          <w:i/>
          <w:sz w:val="24"/>
          <w:szCs w:val="24"/>
        </w:rPr>
        <w:t>b</w:t>
      </w:r>
      <w:r w:rsidRPr="00ED51D6">
        <w:rPr>
          <w:rFonts w:ascii="Times New Roman" w:hAnsi="Times New Roman" w:cs="Times New Roman"/>
          <w:i/>
          <w:sz w:val="24"/>
          <w:szCs w:val="24"/>
        </w:rPr>
        <w:t>itcoins</w:t>
      </w:r>
      <w:r w:rsidRPr="00ED51D6">
        <w:rPr>
          <w:rFonts w:ascii="Times New Roman" w:hAnsi="Times New Roman" w:cs="Times New Roman"/>
          <w:sz w:val="24"/>
          <w:szCs w:val="24"/>
        </w:rPr>
        <w:t>. Na espécie, tratava-se de execução por título extrajudicial na qual o exequente</w:t>
      </w:r>
      <w:r w:rsidR="00ED51D6" w:rsidRPr="00ED51D6">
        <w:rPr>
          <w:rFonts w:ascii="Times New Roman" w:hAnsi="Times New Roman" w:cs="Times New Roman"/>
          <w:sz w:val="24"/>
          <w:szCs w:val="24"/>
        </w:rPr>
        <w:t xml:space="preserve"> Santander Leasing S.A. Arrendamento Mercantil</w:t>
      </w:r>
      <w:r w:rsidRPr="00ED51D6">
        <w:rPr>
          <w:rFonts w:ascii="Times New Roman" w:hAnsi="Times New Roman" w:cs="Times New Roman"/>
          <w:sz w:val="24"/>
          <w:szCs w:val="24"/>
        </w:rPr>
        <w:t xml:space="preserve"> </w:t>
      </w:r>
      <w:r w:rsidR="00ED51D6">
        <w:rPr>
          <w:rFonts w:ascii="Times New Roman" w:hAnsi="Times New Roman" w:cs="Times New Roman"/>
          <w:sz w:val="24"/>
          <w:szCs w:val="24"/>
        </w:rPr>
        <w:t xml:space="preserve">(agravante) </w:t>
      </w:r>
      <w:r w:rsidRPr="00ED51D6">
        <w:rPr>
          <w:rFonts w:ascii="Times New Roman" w:hAnsi="Times New Roman" w:cs="Times New Roman"/>
          <w:sz w:val="24"/>
          <w:szCs w:val="24"/>
        </w:rPr>
        <w:t xml:space="preserve">indicou as criptomoedas dos executados na forma do art. 798, II, alínea </w:t>
      </w:r>
      <w:r w:rsidRPr="00ED51D6">
        <w:rPr>
          <w:rFonts w:ascii="Times New Roman" w:hAnsi="Times New Roman" w:cs="Times New Roman"/>
          <w:iCs/>
          <w:sz w:val="24"/>
          <w:szCs w:val="24"/>
        </w:rPr>
        <w:t>c</w:t>
      </w:r>
      <w:r w:rsidR="00E418FD" w:rsidRPr="00ED51D6">
        <w:rPr>
          <w:rFonts w:ascii="Times New Roman" w:hAnsi="Times New Roman" w:cs="Times New Roman"/>
          <w:i/>
          <w:iCs/>
          <w:sz w:val="24"/>
          <w:szCs w:val="24"/>
        </w:rPr>
        <w:t>,</w:t>
      </w:r>
      <w:r w:rsidRPr="00ED51D6">
        <w:rPr>
          <w:rFonts w:ascii="Times New Roman" w:hAnsi="Times New Roman" w:cs="Times New Roman"/>
          <w:i/>
          <w:iCs/>
          <w:sz w:val="24"/>
          <w:szCs w:val="24"/>
        </w:rPr>
        <w:t xml:space="preserve"> </w:t>
      </w:r>
      <w:r w:rsidRPr="00ED51D6">
        <w:rPr>
          <w:rFonts w:ascii="Times New Roman" w:hAnsi="Times New Roman" w:cs="Times New Roman"/>
          <w:sz w:val="24"/>
          <w:szCs w:val="24"/>
        </w:rPr>
        <w:t xml:space="preserve">c/c art. 829, § </w:t>
      </w:r>
      <w:r w:rsidR="00416E33" w:rsidRPr="00ED51D6">
        <w:rPr>
          <w:rFonts w:ascii="Times New Roman" w:hAnsi="Times New Roman" w:cs="Times New Roman"/>
          <w:sz w:val="24"/>
          <w:szCs w:val="24"/>
        </w:rPr>
        <w:t>2º</w:t>
      </w:r>
      <w:r w:rsidRPr="00ED51D6">
        <w:rPr>
          <w:rFonts w:ascii="Times New Roman" w:hAnsi="Times New Roman" w:cs="Times New Roman"/>
          <w:sz w:val="24"/>
          <w:szCs w:val="24"/>
        </w:rPr>
        <w:t>, ambos do CPC.</w:t>
      </w:r>
    </w:p>
    <w:p w:rsidR="00ED51D6" w:rsidRPr="00ED51D6" w:rsidRDefault="00ED51D6" w:rsidP="00ED51D6">
      <w:pPr>
        <w:spacing w:line="360" w:lineRule="auto"/>
        <w:ind w:firstLine="720"/>
        <w:jc w:val="both"/>
      </w:pPr>
      <w:r w:rsidRPr="0015132D">
        <w:t>Sustent</w:t>
      </w:r>
      <w:r>
        <w:t>ou</w:t>
      </w:r>
      <w:r w:rsidRPr="0015132D">
        <w:t xml:space="preserve"> a agravante </w:t>
      </w:r>
      <w:r>
        <w:t>a possibi</w:t>
      </w:r>
      <w:r w:rsidRPr="0015132D">
        <w:t>l</w:t>
      </w:r>
      <w:r>
        <w:t>idade de</w:t>
      </w:r>
      <w:r w:rsidRPr="0015132D">
        <w:t xml:space="preserve"> penhora de moeda criptografada, ainda que se trate de bem ima</w:t>
      </w:r>
      <w:r>
        <w:t xml:space="preserve">terial, já que possui conteúdo </w:t>
      </w:r>
      <w:r w:rsidRPr="0015132D">
        <w:t>econômico. Afirm</w:t>
      </w:r>
      <w:r w:rsidR="009B4ECC">
        <w:t>ou</w:t>
      </w:r>
      <w:r w:rsidRPr="0015132D">
        <w:t xml:space="preserve"> que a ordem deve ser emitida para as administradoras de moeda criptografada</w:t>
      </w:r>
      <w:r w:rsidR="009B4ECC">
        <w:t xml:space="preserve"> e alegou </w:t>
      </w:r>
      <w:r w:rsidRPr="0015132D">
        <w:t xml:space="preserve">que a ausência de regulamentação sobre o </w:t>
      </w:r>
      <w:r w:rsidRPr="009B4ECC">
        <w:rPr>
          <w:i/>
        </w:rPr>
        <w:t>bitcoin</w:t>
      </w:r>
      <w:r w:rsidRPr="0015132D">
        <w:t xml:space="preserve"> não pode justificar o indeferimento da penhora. Conclui</w:t>
      </w:r>
      <w:r w:rsidR="009B4ECC">
        <w:t xml:space="preserve"> a </w:t>
      </w:r>
      <w:r w:rsidR="009B4ECC">
        <w:lastRenderedPageBreak/>
        <w:t>agravante</w:t>
      </w:r>
      <w:r w:rsidRPr="0015132D">
        <w:t xml:space="preserve"> que o pedido está amparado no artigo 139, IV, do Código de Processo Civil. Foi indeferido </w:t>
      </w:r>
      <w:r w:rsidR="009B4ECC">
        <w:t>pelo relator do recurs</w:t>
      </w:r>
      <w:r w:rsidRPr="0015132D">
        <w:t>o pedido liminar</w:t>
      </w:r>
      <w:r>
        <w:t xml:space="preserve"> formulado pela agravente</w:t>
      </w:r>
      <w:r w:rsidRPr="0015132D">
        <w:t>.</w:t>
      </w:r>
    </w:p>
    <w:p w:rsidR="00ED3E68" w:rsidRPr="0079335D" w:rsidRDefault="004800BD" w:rsidP="00416E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hAnsi="Times New Roman" w:cs="Times New Roman"/>
          <w:sz w:val="24"/>
          <w:szCs w:val="24"/>
        </w:rPr>
      </w:pPr>
      <w:r w:rsidRPr="0079335D">
        <w:rPr>
          <w:rFonts w:ascii="Times New Roman" w:eastAsia="Times New Roman" w:hAnsi="Times New Roman" w:cs="Times New Roman"/>
          <w:sz w:val="24"/>
          <w:szCs w:val="24"/>
        </w:rPr>
        <w:tab/>
      </w:r>
      <w:r w:rsidR="009B4ECC">
        <w:rPr>
          <w:rFonts w:ascii="Times New Roman" w:eastAsia="Times New Roman" w:hAnsi="Times New Roman" w:cs="Times New Roman"/>
          <w:sz w:val="24"/>
          <w:szCs w:val="24"/>
        </w:rPr>
        <w:t>No acórdão f</w:t>
      </w:r>
      <w:r w:rsidRPr="0079335D">
        <w:rPr>
          <w:rFonts w:ascii="Times New Roman" w:eastAsia="Times New Roman" w:hAnsi="Times New Roman" w:cs="Times New Roman"/>
          <w:sz w:val="24"/>
          <w:szCs w:val="24"/>
        </w:rPr>
        <w:t xml:space="preserve">ixou-se o entendimento de que o </w:t>
      </w:r>
      <w:r w:rsidRPr="0079335D">
        <w:rPr>
          <w:rFonts w:ascii="Times New Roman" w:eastAsia="Times New Roman" w:hAnsi="Times New Roman" w:cs="Times New Roman"/>
          <w:i/>
          <w:sz w:val="24"/>
          <w:szCs w:val="24"/>
        </w:rPr>
        <w:t>Bitcoin</w:t>
      </w:r>
      <w:r w:rsidRPr="0079335D">
        <w:rPr>
          <w:rFonts w:ascii="Times New Roman" w:eastAsia="Times New Roman" w:hAnsi="Times New Roman" w:cs="Times New Roman"/>
          <w:sz w:val="24"/>
          <w:szCs w:val="24"/>
        </w:rPr>
        <w:t xml:space="preserve"> </w:t>
      </w:r>
      <w:r w:rsidRPr="0079335D">
        <w:rPr>
          <w:rFonts w:ascii="Times New Roman" w:hAnsi="Times New Roman" w:cs="Times New Roman"/>
          <w:sz w:val="24"/>
          <w:szCs w:val="24"/>
        </w:rPr>
        <w:t xml:space="preserve">é bem imaterial com caráter patrimonial e, portanto, sujeito </w:t>
      </w:r>
      <w:r w:rsidR="009B4ECC">
        <w:rPr>
          <w:rFonts w:ascii="Times New Roman" w:hAnsi="Times New Roman" w:cs="Times New Roman"/>
          <w:sz w:val="24"/>
          <w:szCs w:val="24"/>
        </w:rPr>
        <w:t xml:space="preserve">em tese </w:t>
      </w:r>
      <w:r w:rsidRPr="0079335D">
        <w:rPr>
          <w:rFonts w:ascii="Times New Roman" w:hAnsi="Times New Roman" w:cs="Times New Roman"/>
          <w:sz w:val="24"/>
          <w:szCs w:val="24"/>
        </w:rPr>
        <w:t>ao ato de constrição</w:t>
      </w:r>
      <w:r w:rsidR="00E418FD" w:rsidRPr="0079335D">
        <w:rPr>
          <w:rFonts w:ascii="Times New Roman" w:hAnsi="Times New Roman" w:cs="Times New Roman"/>
          <w:sz w:val="24"/>
          <w:szCs w:val="24"/>
        </w:rPr>
        <w:t xml:space="preserve">. </w:t>
      </w:r>
      <w:r w:rsidR="009B4ECC">
        <w:rPr>
          <w:rFonts w:ascii="Times New Roman" w:hAnsi="Times New Roman" w:cs="Times New Roman"/>
          <w:sz w:val="24"/>
          <w:szCs w:val="24"/>
        </w:rPr>
        <w:t xml:space="preserve">O relator do recurso ponderou que </w:t>
      </w:r>
      <w:r w:rsidR="00E418FD" w:rsidRPr="0079335D">
        <w:rPr>
          <w:rFonts w:ascii="Times New Roman" w:hAnsi="Times New Roman" w:cs="Times New Roman"/>
          <w:sz w:val="24"/>
          <w:szCs w:val="24"/>
        </w:rPr>
        <w:t xml:space="preserve"> ausência de regulamentação nã</w:t>
      </w:r>
      <w:r w:rsidRPr="0079335D">
        <w:rPr>
          <w:rFonts w:ascii="Times New Roman" w:hAnsi="Times New Roman" w:cs="Times New Roman"/>
          <w:sz w:val="24"/>
          <w:szCs w:val="24"/>
        </w:rPr>
        <w:t>o tem o condão de inviabilizar</w:t>
      </w:r>
      <w:r w:rsidR="00E418FD" w:rsidRPr="0079335D">
        <w:rPr>
          <w:rFonts w:ascii="Times New Roman" w:hAnsi="Times New Roman" w:cs="Times New Roman"/>
          <w:sz w:val="24"/>
          <w:szCs w:val="24"/>
        </w:rPr>
        <w:t xml:space="preserve"> a penhora, devendo-se oficiar à</w:t>
      </w:r>
      <w:r w:rsidRPr="0079335D">
        <w:rPr>
          <w:rFonts w:ascii="Times New Roman" w:hAnsi="Times New Roman" w:cs="Times New Roman"/>
          <w:sz w:val="24"/>
          <w:szCs w:val="24"/>
        </w:rPr>
        <w:t>s administradoras de moedas criptografadas</w:t>
      </w:r>
      <w:r w:rsidR="00E418FD" w:rsidRPr="0079335D">
        <w:rPr>
          <w:rFonts w:ascii="Times New Roman" w:hAnsi="Times New Roman" w:cs="Times New Roman"/>
          <w:sz w:val="24"/>
          <w:szCs w:val="24"/>
        </w:rPr>
        <w:t>,</w:t>
      </w:r>
      <w:r w:rsidRPr="0079335D">
        <w:rPr>
          <w:rFonts w:ascii="Times New Roman" w:hAnsi="Times New Roman" w:cs="Times New Roman"/>
          <w:sz w:val="24"/>
          <w:szCs w:val="24"/>
        </w:rPr>
        <w:t xml:space="preserve"> se fo</w:t>
      </w:r>
      <w:r w:rsidR="00E418FD" w:rsidRPr="0079335D">
        <w:rPr>
          <w:rFonts w:ascii="Times New Roman" w:hAnsi="Times New Roman" w:cs="Times New Roman"/>
          <w:sz w:val="24"/>
          <w:szCs w:val="24"/>
        </w:rPr>
        <w:t>r</w:t>
      </w:r>
      <w:r w:rsidRPr="0079335D">
        <w:rPr>
          <w:rFonts w:ascii="Times New Roman" w:hAnsi="Times New Roman" w:cs="Times New Roman"/>
          <w:sz w:val="24"/>
          <w:szCs w:val="24"/>
        </w:rPr>
        <w:t xml:space="preserve"> o caso. Entretanto, tanto o Juízo de primeiro grau quanto o Tribunal entenderam não ser cabível atender ao pedido do exequente porque este teria sido “genérico”</w:t>
      </w:r>
      <w:r w:rsidR="0079335D" w:rsidRPr="0079335D">
        <w:rPr>
          <w:rFonts w:ascii="Times New Roman" w:hAnsi="Times New Roman" w:cs="Times New Roman"/>
          <w:sz w:val="24"/>
          <w:szCs w:val="24"/>
        </w:rPr>
        <w:t xml:space="preserve"> </w:t>
      </w:r>
      <w:r w:rsidR="00A05495">
        <w:rPr>
          <w:rFonts w:ascii="Times New Roman" w:hAnsi="Times New Roman" w:cs="Times New Roman"/>
          <w:sz w:val="24"/>
          <w:szCs w:val="24"/>
        </w:rPr>
        <w:t>(SÃO PAULO. Tribunal de Justiça,</w:t>
      </w:r>
      <w:r w:rsidR="0079335D" w:rsidRPr="0079335D">
        <w:rPr>
          <w:rFonts w:ascii="Times New Roman" w:hAnsi="Times New Roman" w:cs="Times New Roman"/>
          <w:sz w:val="24"/>
          <w:szCs w:val="24"/>
        </w:rPr>
        <w:t xml:space="preserve"> 2017)</w:t>
      </w:r>
      <w:r w:rsidRPr="0079335D">
        <w:rPr>
          <w:rFonts w:ascii="Times New Roman" w:hAnsi="Times New Roman" w:cs="Times New Roman"/>
          <w:sz w:val="24"/>
          <w:szCs w:val="24"/>
        </w:rPr>
        <w:t xml:space="preserve">. </w:t>
      </w:r>
    </w:p>
    <w:p w:rsidR="00416E33" w:rsidRPr="0079335D" w:rsidRDefault="00416E33" w:rsidP="00416E33">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16"/>
          <w:szCs w:val="16"/>
        </w:rPr>
      </w:pPr>
    </w:p>
    <w:p w:rsidR="00ED3E68" w:rsidRPr="00121D28" w:rsidRDefault="004800BD" w:rsidP="00086A9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rPr>
      </w:pPr>
      <w:r w:rsidRPr="00121D28">
        <w:rPr>
          <w:rFonts w:ascii="Times New Roman"/>
        </w:rPr>
        <w:t>Por se tratar de bem imaterial com conte</w:t>
      </w:r>
      <w:r w:rsidRPr="00121D28">
        <w:rPr>
          <w:rFonts w:hAnsi="Times New Roman"/>
        </w:rPr>
        <w:t>ú</w:t>
      </w:r>
      <w:r w:rsidRPr="00121D28">
        <w:rPr>
          <w:rFonts w:ascii="Times New Roman"/>
        </w:rPr>
        <w:t>do patrimonial, em tese, n</w:t>
      </w:r>
      <w:r w:rsidRPr="00121D28">
        <w:rPr>
          <w:rFonts w:hAnsi="Times New Roman"/>
        </w:rPr>
        <w:t>ã</w:t>
      </w:r>
      <w:r w:rsidRPr="00121D28">
        <w:rPr>
          <w:rFonts w:ascii="Times New Roman"/>
        </w:rPr>
        <w:t>o h</w:t>
      </w:r>
      <w:r w:rsidRPr="00121D28">
        <w:rPr>
          <w:rFonts w:hAnsi="Times New Roman"/>
        </w:rPr>
        <w:t>á</w:t>
      </w:r>
      <w:r w:rsidRPr="00121D28">
        <w:rPr>
          <w:rFonts w:hAnsi="Times New Roman"/>
        </w:rPr>
        <w:t xml:space="preserve"> </w:t>
      </w:r>
      <w:r w:rsidRPr="00121D28">
        <w:rPr>
          <w:rFonts w:hAnsi="Times New Roman"/>
        </w:rPr>
        <w:t>ó</w:t>
      </w:r>
      <w:r w:rsidRPr="00121D28">
        <w:rPr>
          <w:rFonts w:ascii="Times New Roman"/>
        </w:rPr>
        <w:t>bice para que a moeda virtual possa ser penhorada para garantir a execu</w:t>
      </w:r>
      <w:r w:rsidRPr="00121D28">
        <w:rPr>
          <w:rFonts w:hAnsi="Times New Roman"/>
        </w:rPr>
        <w:t>çã</w:t>
      </w:r>
      <w:r w:rsidRPr="00121D28">
        <w:rPr>
          <w:rFonts w:ascii="Times New Roman"/>
        </w:rPr>
        <w:t xml:space="preserve">o. </w:t>
      </w:r>
      <w:r w:rsidRPr="00121D28">
        <w:rPr>
          <w:rFonts w:ascii="Times New Roman"/>
          <w:b/>
          <w:bCs/>
        </w:rPr>
        <w:t>Entretanto, a agravante n</w:t>
      </w:r>
      <w:r w:rsidRPr="00121D28">
        <w:rPr>
          <w:rFonts w:hAnsi="Times New Roman"/>
          <w:b/>
          <w:bCs/>
        </w:rPr>
        <w:t>ã</w:t>
      </w:r>
      <w:r w:rsidRPr="00121D28">
        <w:rPr>
          <w:rFonts w:ascii="Times New Roman"/>
          <w:b/>
          <w:bCs/>
        </w:rPr>
        <w:t>o apresentou sequer ind</w:t>
      </w:r>
      <w:r w:rsidRPr="00121D28">
        <w:rPr>
          <w:rFonts w:hAnsi="Times New Roman"/>
          <w:b/>
          <w:bCs/>
        </w:rPr>
        <w:t>í</w:t>
      </w:r>
      <w:r w:rsidRPr="00121D28">
        <w:rPr>
          <w:rFonts w:ascii="Times New Roman"/>
          <w:b/>
          <w:bCs/>
        </w:rPr>
        <w:t>cios de que os agravados tenham investimentos em bitcoins ou, de qualquer outra forma, sejam titulares de bens dessa natureza.</w:t>
      </w:r>
      <w:r w:rsidRPr="00121D28">
        <w:rPr>
          <w:rFonts w:ascii="Times New Roman"/>
        </w:rPr>
        <w:t xml:space="preserve"> </w:t>
      </w:r>
      <w:r w:rsidRPr="00121D28">
        <w:rPr>
          <w:rFonts w:ascii="Times New Roman"/>
          <w:b/>
          <w:bCs/>
        </w:rPr>
        <w:t xml:space="preserve">Tampouco evidenciado que os executados utilizam moedas virtuais em suas atividades. Como se nota, o pedido formulado </w:t>
      </w:r>
      <w:r w:rsidRPr="00121D28">
        <w:rPr>
          <w:rFonts w:hAnsi="Times New Roman"/>
          <w:b/>
          <w:bCs/>
        </w:rPr>
        <w:t>é</w:t>
      </w:r>
      <w:r w:rsidRPr="00121D28">
        <w:rPr>
          <w:rFonts w:hAnsi="Times New Roman"/>
          <w:b/>
          <w:bCs/>
        </w:rPr>
        <w:t xml:space="preserve"> </w:t>
      </w:r>
      <w:r w:rsidRPr="00121D28">
        <w:rPr>
          <w:rFonts w:ascii="Times New Roman"/>
          <w:b/>
          <w:bCs/>
        </w:rPr>
        <w:t>gen</w:t>
      </w:r>
      <w:r w:rsidRPr="00121D28">
        <w:rPr>
          <w:rFonts w:hAnsi="Times New Roman"/>
          <w:b/>
          <w:bCs/>
        </w:rPr>
        <w:t>é</w:t>
      </w:r>
      <w:r w:rsidRPr="00121D28">
        <w:rPr>
          <w:rFonts w:ascii="Times New Roman"/>
          <w:b/>
          <w:bCs/>
        </w:rPr>
        <w:t>rico e, por essa raz</w:t>
      </w:r>
      <w:r w:rsidRPr="00121D28">
        <w:rPr>
          <w:rFonts w:hAnsi="Times New Roman"/>
          <w:b/>
          <w:bCs/>
        </w:rPr>
        <w:t>ã</w:t>
      </w:r>
      <w:r w:rsidRPr="00121D28">
        <w:rPr>
          <w:rFonts w:ascii="Times New Roman"/>
          <w:b/>
          <w:bCs/>
        </w:rPr>
        <w:t>o, n</w:t>
      </w:r>
      <w:r w:rsidRPr="00121D28">
        <w:rPr>
          <w:rFonts w:hAnsi="Times New Roman"/>
          <w:b/>
          <w:bCs/>
        </w:rPr>
        <w:t>ã</w:t>
      </w:r>
      <w:r w:rsidRPr="00121D28">
        <w:rPr>
          <w:rFonts w:ascii="Times New Roman"/>
          <w:b/>
          <w:bCs/>
        </w:rPr>
        <w:t xml:space="preserve">o era mesmo de ser acolhido. </w:t>
      </w:r>
      <w:r w:rsidRPr="00121D28">
        <w:rPr>
          <w:rFonts w:ascii="Times New Roman"/>
          <w:b/>
          <w:bCs/>
          <w:u w:val="single"/>
        </w:rPr>
        <w:t xml:space="preserve">Competia </w:t>
      </w:r>
      <w:r w:rsidRPr="00121D28">
        <w:rPr>
          <w:rFonts w:hAnsi="Times New Roman"/>
          <w:b/>
          <w:bCs/>
          <w:u w:val="single"/>
        </w:rPr>
        <w:t>à</w:t>
      </w:r>
      <w:r w:rsidRPr="00121D28">
        <w:rPr>
          <w:rFonts w:hAnsi="Times New Roman"/>
          <w:b/>
          <w:bCs/>
          <w:u w:val="single"/>
        </w:rPr>
        <w:t xml:space="preserve"> </w:t>
      </w:r>
      <w:r w:rsidRPr="00121D28">
        <w:rPr>
          <w:rFonts w:ascii="Times New Roman"/>
          <w:b/>
          <w:bCs/>
          <w:u w:val="single"/>
        </w:rPr>
        <w:t>agravante comprovar a exist</w:t>
      </w:r>
      <w:r w:rsidRPr="00121D28">
        <w:rPr>
          <w:rFonts w:hAnsi="Times New Roman"/>
          <w:b/>
          <w:bCs/>
          <w:u w:val="single"/>
        </w:rPr>
        <w:t>ê</w:t>
      </w:r>
      <w:r w:rsidRPr="00121D28">
        <w:rPr>
          <w:rFonts w:ascii="Times New Roman"/>
          <w:b/>
          <w:bCs/>
          <w:u w:val="single"/>
        </w:rPr>
        <w:t>ncia dos bens que pretende penhorar</w:t>
      </w:r>
      <w:r w:rsidRPr="00121D28">
        <w:rPr>
          <w:rFonts w:ascii="Times New Roman"/>
          <w:b/>
          <w:bCs/>
        </w:rPr>
        <w:t>,</w:t>
      </w:r>
      <w:r w:rsidRPr="00121D28">
        <w:rPr>
          <w:rFonts w:ascii="Times New Roman"/>
        </w:rPr>
        <w:t xml:space="preserve"> uma vez que n</w:t>
      </w:r>
      <w:r w:rsidRPr="00121D28">
        <w:rPr>
          <w:rFonts w:hAnsi="Times New Roman"/>
        </w:rPr>
        <w:t>ã</w:t>
      </w:r>
      <w:r w:rsidRPr="00121D28">
        <w:rPr>
          <w:rFonts w:ascii="Times New Roman"/>
        </w:rPr>
        <w:t>o se pode admitir o envio indiscriminado de of</w:t>
      </w:r>
      <w:r w:rsidRPr="00121D28">
        <w:rPr>
          <w:rFonts w:hAnsi="Times New Roman"/>
        </w:rPr>
        <w:t>í</w:t>
      </w:r>
      <w:r w:rsidRPr="00121D28">
        <w:rPr>
          <w:rFonts w:ascii="Times New Roman"/>
        </w:rPr>
        <w:t>cios sem a presen</w:t>
      </w:r>
      <w:r w:rsidRPr="00121D28">
        <w:rPr>
          <w:rFonts w:hAnsi="Times New Roman"/>
        </w:rPr>
        <w:t>ç</w:t>
      </w:r>
      <w:r w:rsidRPr="00121D28">
        <w:rPr>
          <w:rFonts w:ascii="Times New Roman"/>
        </w:rPr>
        <w:t>a de ind</w:t>
      </w:r>
      <w:r w:rsidRPr="00121D28">
        <w:rPr>
          <w:rFonts w:hAnsi="Times New Roman"/>
        </w:rPr>
        <w:t>í</w:t>
      </w:r>
      <w:r w:rsidRPr="00121D28">
        <w:rPr>
          <w:rFonts w:ascii="Times New Roman"/>
        </w:rPr>
        <w:t>cios m</w:t>
      </w:r>
      <w:r w:rsidRPr="00121D28">
        <w:rPr>
          <w:rFonts w:hAnsi="Times New Roman"/>
        </w:rPr>
        <w:t>í</w:t>
      </w:r>
      <w:r w:rsidRPr="00121D28">
        <w:rPr>
          <w:rFonts w:ascii="Times New Roman"/>
        </w:rPr>
        <w:t>nimos de que os execut</w:t>
      </w:r>
      <w:r w:rsidR="00086A90" w:rsidRPr="00121D28">
        <w:rPr>
          <w:rFonts w:ascii="Times New Roman"/>
        </w:rPr>
        <w:t>ados sejam titulares dos bens. [grifos nossos]</w:t>
      </w:r>
    </w:p>
    <w:p w:rsidR="00086A90" w:rsidRPr="00121D28" w:rsidRDefault="00086A90" w:rsidP="00086A9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268"/>
        <w:jc w:val="both"/>
        <w:rPr>
          <w:rFonts w:ascii="Times New Roman" w:eastAsia="Times New Roman" w:hAnsi="Times New Roman" w:cs="Times New Roman"/>
          <w:sz w:val="24"/>
          <w:szCs w:val="24"/>
        </w:rPr>
      </w:pPr>
    </w:p>
    <w:p w:rsidR="00A9687D" w:rsidRDefault="004800BD" w:rsidP="00A9687D">
      <w:pPr>
        <w:spacing w:line="360" w:lineRule="auto"/>
        <w:ind w:firstLine="709"/>
        <w:jc w:val="both"/>
      </w:pPr>
      <w:r w:rsidRPr="00121D28">
        <w:rPr>
          <w:rFonts w:eastAsia="Times New Roman"/>
        </w:rPr>
        <w:t>Segundo o</w:t>
      </w:r>
      <w:r w:rsidR="009B4ECC">
        <w:rPr>
          <w:rFonts w:eastAsia="Times New Roman"/>
        </w:rPr>
        <w:t xml:space="preserve"> relator</w:t>
      </w:r>
      <w:r w:rsidRPr="00121D28">
        <w:rPr>
          <w:rFonts w:eastAsia="Times New Roman"/>
        </w:rPr>
        <w:t xml:space="preserve">, o </w:t>
      </w:r>
      <w:r w:rsidRPr="00121D28">
        <w:t>ônus da prova da existência dos bens cabe ao exequente</w:t>
      </w:r>
      <w:r w:rsidR="009B4ECC">
        <w:t>/agravante</w:t>
      </w:r>
      <w:r w:rsidRPr="00121D28">
        <w:t xml:space="preserve">. No caso concreto, </w:t>
      </w:r>
      <w:r w:rsidR="009B4ECC">
        <w:t>este</w:t>
      </w:r>
      <w:r w:rsidRPr="00121D28">
        <w:t xml:space="preserve"> chegou a indicar </w:t>
      </w:r>
      <w:r w:rsidR="00A9687D">
        <w:t xml:space="preserve">ao juiz </w:t>
      </w:r>
      <w:r w:rsidRPr="00121D28">
        <w:t xml:space="preserve">duas corretoras </w:t>
      </w:r>
      <w:r w:rsidR="00A9687D">
        <w:t>atuantes</w:t>
      </w:r>
      <w:r w:rsidR="00A9687D" w:rsidRPr="0015132D">
        <w:t xml:space="preserve"> na intermediação de serviços e negócios pela internet </w:t>
      </w:r>
      <w:r w:rsidRPr="00121D28">
        <w:t xml:space="preserve">para </w:t>
      </w:r>
      <w:r w:rsidR="00A9687D">
        <w:t>envio de</w:t>
      </w:r>
      <w:r w:rsidRPr="00121D28">
        <w:t xml:space="preserve"> ofício</w:t>
      </w:r>
      <w:r w:rsidR="00A9687D">
        <w:t>,</w:t>
      </w:r>
      <w:r w:rsidRPr="00121D28">
        <w:t xml:space="preserve"> a fim de verificar a existência</w:t>
      </w:r>
      <w:r w:rsidR="008411C8">
        <w:t xml:space="preserve"> e quantidade de criptomoedas do</w:t>
      </w:r>
      <w:r w:rsidRPr="00121D28">
        <w:t>s executados</w:t>
      </w:r>
      <w:r w:rsidR="008411C8">
        <w:t>. P</w:t>
      </w:r>
      <w:r w:rsidRPr="00121D28">
        <w:t xml:space="preserve">orém, </w:t>
      </w:r>
      <w:r w:rsidR="008411C8" w:rsidRPr="00121D28">
        <w:t xml:space="preserve">o pedido foi negado </w:t>
      </w:r>
      <w:r w:rsidRPr="00121D28">
        <w:t xml:space="preserve">diante </w:t>
      </w:r>
      <w:r w:rsidR="00587FDA">
        <w:t xml:space="preserve">da ausência </w:t>
      </w:r>
      <w:r w:rsidRPr="00121D28">
        <w:t xml:space="preserve">de prova </w:t>
      </w:r>
      <w:r w:rsidR="00587FDA">
        <w:t xml:space="preserve">ou indícios </w:t>
      </w:r>
      <w:r w:rsidRPr="00121D28">
        <w:t xml:space="preserve">de que </w:t>
      </w:r>
      <w:r w:rsidR="009B4ECC">
        <w:t>as corretoras</w:t>
      </w:r>
      <w:r w:rsidR="00A9687D">
        <w:t>,</w:t>
      </w:r>
      <w:r w:rsidRPr="00121D28">
        <w:t xml:space="preserve"> de fato</w:t>
      </w:r>
      <w:r w:rsidR="00A9687D">
        <w:t>,</w:t>
      </w:r>
      <w:r w:rsidRPr="00121D28">
        <w:t xml:space="preserve"> tinham </w:t>
      </w:r>
      <w:r w:rsidR="009B4ECC" w:rsidRPr="0015132D">
        <w:t xml:space="preserve">atuação como agentes de custódia de </w:t>
      </w:r>
      <w:r w:rsidR="009B4ECC" w:rsidRPr="009B4ECC">
        <w:rPr>
          <w:i/>
        </w:rPr>
        <w:t>bitcoins</w:t>
      </w:r>
      <w:r w:rsidR="009B4ECC" w:rsidRPr="0015132D">
        <w:t xml:space="preserve"> ou de sua relação com possíveis bens dos agravados. </w:t>
      </w:r>
      <w:r w:rsidR="00A9687D">
        <w:t xml:space="preserve"> </w:t>
      </w:r>
    </w:p>
    <w:p w:rsidR="00587FDA" w:rsidRDefault="00A9687D" w:rsidP="00A9687D">
      <w:pPr>
        <w:spacing w:line="360" w:lineRule="auto"/>
        <w:ind w:firstLine="709"/>
        <w:jc w:val="both"/>
      </w:pPr>
      <w:r>
        <w:t>Para os desembargadores, c</w:t>
      </w:r>
      <w:r w:rsidRPr="0015132D">
        <w:t>ompetia à agravante comprovar a existência dos bens que pretende penhorar, uma vez que não se pode admitir o envio indiscriminado de ofícios sem a presença de indícios mínimos de que os executados sejam titulares dos bens.</w:t>
      </w:r>
    </w:p>
    <w:p w:rsidR="00944DB8" w:rsidRDefault="00944DB8" w:rsidP="00C81A24">
      <w:pPr>
        <w:spacing w:line="360" w:lineRule="auto"/>
        <w:ind w:firstLine="709"/>
        <w:jc w:val="both"/>
      </w:pPr>
      <w:r>
        <w:t xml:space="preserve">Em relação à interpretação do inciso IV do art. 139 do CPC, a Câmara </w:t>
      </w:r>
      <w:r w:rsidR="00C81A24">
        <w:t>argumentou que mesmo sendo atribuição do j</w:t>
      </w:r>
      <w:r w:rsidR="00C81A24" w:rsidRPr="0015132D">
        <w:t xml:space="preserve">uiz determinar todas as medidas indutivas, coercitivas, mandamentais ou sub-rogatórias necessárias para assegurar </w:t>
      </w:r>
      <w:r w:rsidR="00C81A24">
        <w:t xml:space="preserve">o cumprimento de ordem judicial, </w:t>
      </w:r>
      <w:r w:rsidR="00C81A24" w:rsidRPr="0015132D">
        <w:t>cabe ao exequente comprovar a eficácia da medida pretendida e indícios da existência dos bens, o que não ficou demonstrado no caso</w:t>
      </w:r>
      <w:r w:rsidR="00C81A24">
        <w:t xml:space="preserve"> diante do pedido “genérico” formulado</w:t>
      </w:r>
      <w:r w:rsidR="00C81A24" w:rsidRPr="0015132D">
        <w:t>.</w:t>
      </w:r>
    </w:p>
    <w:p w:rsidR="00806AA1" w:rsidRDefault="00806AA1" w:rsidP="00086A9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decisão poderia ter analisado o caso por outro espectro e algumas ponderações devem ser postas. </w:t>
      </w:r>
    </w:p>
    <w:p w:rsidR="00ED3E68" w:rsidRPr="0098598F" w:rsidRDefault="004800BD" w:rsidP="00086A9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ind w:firstLine="709"/>
        <w:jc w:val="both"/>
        <w:rPr>
          <w:rFonts w:ascii="Times New Roman" w:eastAsia="Times New Roman" w:hAnsi="Times New Roman" w:cs="Times New Roman"/>
          <w:sz w:val="24"/>
          <w:szCs w:val="24"/>
        </w:rPr>
      </w:pPr>
      <w:r w:rsidRPr="00121D28">
        <w:rPr>
          <w:rFonts w:ascii="Times New Roman" w:hAnsi="Times New Roman" w:cs="Times New Roman"/>
          <w:sz w:val="24"/>
          <w:szCs w:val="24"/>
        </w:rPr>
        <w:lastRenderedPageBreak/>
        <w:t xml:space="preserve">De forma analógica, </w:t>
      </w:r>
      <w:r w:rsidR="00806AA1">
        <w:rPr>
          <w:rFonts w:ascii="Times New Roman" w:hAnsi="Times New Roman" w:cs="Times New Roman"/>
          <w:sz w:val="24"/>
          <w:szCs w:val="24"/>
        </w:rPr>
        <w:t xml:space="preserve">caso se tratasse de penhora de dinheiro cuja localização é incerta, seria </w:t>
      </w:r>
      <w:r w:rsidRPr="00121D28">
        <w:rPr>
          <w:rFonts w:ascii="Times New Roman" w:hAnsi="Times New Roman" w:cs="Times New Roman"/>
          <w:sz w:val="24"/>
          <w:szCs w:val="24"/>
        </w:rPr>
        <w:t xml:space="preserve">possível afirmar que </w:t>
      </w:r>
      <w:r w:rsidR="00806AA1">
        <w:rPr>
          <w:rFonts w:ascii="Times New Roman" w:hAnsi="Times New Roman" w:cs="Times New Roman"/>
          <w:sz w:val="24"/>
          <w:szCs w:val="24"/>
        </w:rPr>
        <w:t>seria ônus do</w:t>
      </w:r>
      <w:r w:rsidRPr="00121D28">
        <w:rPr>
          <w:rFonts w:ascii="Times New Roman" w:hAnsi="Times New Roman" w:cs="Times New Roman"/>
          <w:sz w:val="24"/>
          <w:szCs w:val="24"/>
        </w:rPr>
        <w:t xml:space="preserve"> exequente informar ao juízo em qual banco o executado mantém conta corrente e investimentos? </w:t>
      </w:r>
      <w:r w:rsidR="00587FDA">
        <w:rPr>
          <w:rFonts w:ascii="Times New Roman" w:hAnsi="Times New Roman" w:cs="Times New Roman"/>
          <w:sz w:val="24"/>
          <w:szCs w:val="24"/>
        </w:rPr>
        <w:t>Certamente</w:t>
      </w:r>
      <w:r w:rsidRPr="00121D28">
        <w:rPr>
          <w:rFonts w:ascii="Times New Roman" w:hAnsi="Times New Roman" w:cs="Times New Roman"/>
          <w:sz w:val="24"/>
          <w:szCs w:val="24"/>
        </w:rPr>
        <w:t xml:space="preserve"> que não. </w:t>
      </w:r>
      <w:r w:rsidR="0098598F" w:rsidRPr="0098598F">
        <w:rPr>
          <w:rFonts w:ascii="Times New Roman" w:hAnsi="Times New Roman" w:cs="Times New Roman"/>
          <w:sz w:val="24"/>
          <w:szCs w:val="24"/>
        </w:rPr>
        <w:t>Cabe apenas ao ex</w:t>
      </w:r>
      <w:r w:rsidR="0098598F">
        <w:rPr>
          <w:rFonts w:ascii="Times New Roman" w:hAnsi="Times New Roman" w:cs="Times New Roman"/>
          <w:sz w:val="24"/>
          <w:szCs w:val="24"/>
        </w:rPr>
        <w:t>e</w:t>
      </w:r>
      <w:r w:rsidR="0098598F" w:rsidRPr="0098598F">
        <w:rPr>
          <w:rFonts w:ascii="Times New Roman" w:hAnsi="Times New Roman" w:cs="Times New Roman"/>
          <w:sz w:val="24"/>
          <w:szCs w:val="24"/>
        </w:rPr>
        <w:t xml:space="preserve">quente requerer a penhora de dinheiro ou aplicação financeira, na forma do art. 854 do CPC. </w:t>
      </w:r>
      <w:r w:rsidR="008411C8" w:rsidRPr="0098598F">
        <w:rPr>
          <w:rFonts w:ascii="Times New Roman" w:hAnsi="Times New Roman" w:cs="Times New Roman"/>
          <w:sz w:val="24"/>
          <w:szCs w:val="24"/>
        </w:rPr>
        <w:t>O</w:t>
      </w:r>
      <w:r w:rsidRPr="0098598F">
        <w:rPr>
          <w:rFonts w:ascii="Times New Roman" w:hAnsi="Times New Roman" w:cs="Times New Roman"/>
          <w:sz w:val="24"/>
          <w:szCs w:val="24"/>
        </w:rPr>
        <w:t xml:space="preserve"> convênio BACEN-JUD </w:t>
      </w:r>
      <w:r w:rsidR="0098598F" w:rsidRPr="0098598F">
        <w:rPr>
          <w:rFonts w:ascii="Times New Roman" w:hAnsi="Times New Roman" w:cs="Times New Roman"/>
          <w:sz w:val="24"/>
          <w:szCs w:val="24"/>
        </w:rPr>
        <w:t>permite rastrear</w:t>
      </w:r>
      <w:r w:rsidRPr="0098598F">
        <w:rPr>
          <w:rFonts w:ascii="Times New Roman" w:hAnsi="Times New Roman" w:cs="Times New Roman"/>
          <w:sz w:val="24"/>
          <w:szCs w:val="24"/>
        </w:rPr>
        <w:t xml:space="preserve"> todas as instituições financeiras do executado apenas pe</w:t>
      </w:r>
      <w:r w:rsidR="0098598F" w:rsidRPr="0098598F">
        <w:rPr>
          <w:rFonts w:ascii="Times New Roman" w:hAnsi="Times New Roman" w:cs="Times New Roman"/>
          <w:sz w:val="24"/>
          <w:szCs w:val="24"/>
        </w:rPr>
        <w:t>lo CPF ou CNP e tornar indisponíveis ativos financeiros existentes em nome dele</w:t>
      </w:r>
      <w:r w:rsidRPr="0098598F">
        <w:rPr>
          <w:rFonts w:ascii="Times New Roman" w:hAnsi="Times New Roman" w:cs="Times New Roman"/>
          <w:sz w:val="24"/>
          <w:szCs w:val="24"/>
        </w:rPr>
        <w:t xml:space="preserve">. </w:t>
      </w:r>
    </w:p>
    <w:p w:rsidR="0079335D" w:rsidRPr="0098598F" w:rsidRDefault="004800BD" w:rsidP="00086A9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hAnsi="Times New Roman" w:cs="Times New Roman"/>
          <w:sz w:val="24"/>
          <w:szCs w:val="24"/>
        </w:rPr>
      </w:pPr>
      <w:r w:rsidRPr="0098598F">
        <w:rPr>
          <w:rFonts w:ascii="Times New Roman" w:eastAsia="Times New Roman" w:hAnsi="Times New Roman" w:cs="Times New Roman"/>
          <w:sz w:val="24"/>
          <w:szCs w:val="24"/>
        </w:rPr>
        <w:tab/>
        <w:t>O fato de n</w:t>
      </w:r>
      <w:r w:rsidRPr="0098598F">
        <w:rPr>
          <w:rFonts w:ascii="Times New Roman" w:hAnsi="Times New Roman" w:cs="Times New Roman"/>
          <w:sz w:val="24"/>
          <w:szCs w:val="24"/>
        </w:rPr>
        <w:t xml:space="preserve">ão haver uma entidade central de corretoras de criptomoedas ou de casas de câmbio é o suficiente para </w:t>
      </w:r>
      <w:r w:rsidR="00587FDA" w:rsidRPr="0098598F">
        <w:rPr>
          <w:rFonts w:ascii="Times New Roman" w:hAnsi="Times New Roman" w:cs="Times New Roman"/>
          <w:sz w:val="24"/>
          <w:szCs w:val="24"/>
        </w:rPr>
        <w:t>transferir</w:t>
      </w:r>
      <w:r w:rsidRPr="0098598F">
        <w:rPr>
          <w:rFonts w:ascii="Times New Roman" w:hAnsi="Times New Roman" w:cs="Times New Roman"/>
          <w:sz w:val="24"/>
          <w:szCs w:val="24"/>
        </w:rPr>
        <w:t xml:space="preserve"> esse ônus para o exequente? Acredita-se que não. Segundo o art. 139, inciso IV, incumbe ao juiz determinar todas as medidas indutivas, coercitivas, mandamentais ou sub-rogatórias para assegurar o cumprimento de ordem judicial, inclusive nas ações que tenham por objeto prestação pecuniária.  </w:t>
      </w:r>
    </w:p>
    <w:p w:rsidR="00ED3E68" w:rsidRPr="0098598F" w:rsidRDefault="0079335D" w:rsidP="00086A9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sidRPr="0098598F">
        <w:rPr>
          <w:rFonts w:ascii="Times New Roman" w:hAnsi="Times New Roman" w:cs="Times New Roman"/>
          <w:sz w:val="24"/>
          <w:szCs w:val="24"/>
        </w:rPr>
        <w:tab/>
      </w:r>
      <w:r w:rsidR="004800BD" w:rsidRPr="0098598F">
        <w:rPr>
          <w:rFonts w:ascii="Times New Roman" w:hAnsi="Times New Roman" w:cs="Times New Roman"/>
          <w:sz w:val="24"/>
          <w:szCs w:val="24"/>
        </w:rPr>
        <w:t xml:space="preserve">Não se pode impor ao exequente um ônus do qual ele não possa se desimcumbir. Imagine-se o credor solicitando tais informações à casas de câmbio ou ao próprio exequente. </w:t>
      </w:r>
      <w:r w:rsidRPr="0098598F">
        <w:rPr>
          <w:rFonts w:ascii="Times New Roman" w:hAnsi="Times New Roman" w:cs="Times New Roman"/>
          <w:sz w:val="24"/>
          <w:szCs w:val="24"/>
        </w:rPr>
        <w:t>Provavelmente não será atendido sob justificativa de sigilo das operações</w:t>
      </w:r>
      <w:r w:rsidR="004800BD" w:rsidRPr="0098598F">
        <w:rPr>
          <w:rFonts w:ascii="Times New Roman" w:hAnsi="Times New Roman" w:cs="Times New Roman"/>
          <w:sz w:val="24"/>
          <w:szCs w:val="24"/>
        </w:rPr>
        <w:t>. Porém, ordens emanadas do Poder Judiciário são obedecidas</w:t>
      </w:r>
      <w:r w:rsidRPr="0098598F">
        <w:rPr>
          <w:rFonts w:ascii="Times New Roman" w:hAnsi="Times New Roman" w:cs="Times New Roman"/>
          <w:sz w:val="24"/>
          <w:szCs w:val="24"/>
        </w:rPr>
        <w:t>,</w:t>
      </w:r>
      <w:r w:rsidR="004800BD" w:rsidRPr="0098598F">
        <w:rPr>
          <w:rFonts w:ascii="Times New Roman" w:hAnsi="Times New Roman" w:cs="Times New Roman"/>
          <w:sz w:val="24"/>
          <w:szCs w:val="24"/>
        </w:rPr>
        <w:t xml:space="preserve"> sob pena de consequências severas. </w:t>
      </w:r>
    </w:p>
    <w:p w:rsidR="00ED3E68" w:rsidRPr="0098598F" w:rsidRDefault="004800BD" w:rsidP="00086A9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hAnsi="Times New Roman" w:cs="Times New Roman"/>
          <w:sz w:val="24"/>
          <w:szCs w:val="24"/>
        </w:rPr>
      </w:pPr>
      <w:r w:rsidRPr="0098598F">
        <w:rPr>
          <w:rFonts w:ascii="Times New Roman" w:eastAsia="Times New Roman" w:hAnsi="Times New Roman" w:cs="Times New Roman"/>
          <w:sz w:val="24"/>
          <w:szCs w:val="24"/>
        </w:rPr>
        <w:tab/>
        <w:t>Por exemplo, o juiz pode determinar que o executado pague a d</w:t>
      </w:r>
      <w:r w:rsidRPr="0098598F">
        <w:rPr>
          <w:rFonts w:ascii="Times New Roman" w:hAnsi="Times New Roman" w:cs="Times New Roman"/>
          <w:sz w:val="24"/>
          <w:szCs w:val="24"/>
        </w:rPr>
        <w:t xml:space="preserve">ívida ou indique bens à penhora na forma do art. 829, § </w:t>
      </w:r>
      <w:r w:rsidR="00086A90" w:rsidRPr="0098598F">
        <w:rPr>
          <w:rFonts w:ascii="Times New Roman" w:hAnsi="Times New Roman" w:cs="Times New Roman"/>
          <w:sz w:val="24"/>
          <w:szCs w:val="24"/>
        </w:rPr>
        <w:t>2º</w:t>
      </w:r>
      <w:r w:rsidR="0079335D" w:rsidRPr="0098598F">
        <w:rPr>
          <w:rFonts w:ascii="Times New Roman" w:hAnsi="Times New Roman" w:cs="Times New Roman"/>
          <w:sz w:val="24"/>
          <w:szCs w:val="24"/>
        </w:rPr>
        <w:t>,</w:t>
      </w:r>
      <w:r w:rsidRPr="0098598F">
        <w:rPr>
          <w:rFonts w:ascii="Times New Roman" w:hAnsi="Times New Roman" w:cs="Times New Roman"/>
          <w:sz w:val="24"/>
          <w:szCs w:val="24"/>
        </w:rPr>
        <w:t xml:space="preserve"> do CPC. O princípio da cooperaçã</w:t>
      </w:r>
      <w:r w:rsidR="00086A90" w:rsidRPr="0098598F">
        <w:rPr>
          <w:rFonts w:ascii="Times New Roman" w:hAnsi="Times New Roman" w:cs="Times New Roman"/>
          <w:sz w:val="24"/>
          <w:szCs w:val="24"/>
        </w:rPr>
        <w:t>o</w:t>
      </w:r>
      <w:r w:rsidR="0079335D" w:rsidRPr="0098598F">
        <w:rPr>
          <w:rFonts w:ascii="Times New Roman" w:hAnsi="Times New Roman" w:cs="Times New Roman"/>
          <w:sz w:val="24"/>
          <w:szCs w:val="24"/>
        </w:rPr>
        <w:t xml:space="preserve"> entre as partes</w:t>
      </w:r>
      <w:r w:rsidR="00086A90" w:rsidRPr="0098598F">
        <w:rPr>
          <w:rFonts w:ascii="Times New Roman" w:hAnsi="Times New Roman" w:cs="Times New Roman"/>
          <w:sz w:val="24"/>
          <w:szCs w:val="24"/>
        </w:rPr>
        <w:t xml:space="preserve"> foi positivado no art. 6º</w:t>
      </w:r>
      <w:r w:rsidRPr="0098598F">
        <w:rPr>
          <w:rFonts w:ascii="Times New Roman" w:hAnsi="Times New Roman" w:cs="Times New Roman"/>
          <w:sz w:val="24"/>
          <w:szCs w:val="24"/>
        </w:rPr>
        <w:t xml:space="preserve"> do CPC e seu descumprimento pode vir a ser considerado ato atentatório à dignidade da justiça.</w:t>
      </w:r>
    </w:p>
    <w:p w:rsidR="00086A90" w:rsidRPr="00086A90" w:rsidRDefault="00086A90" w:rsidP="00086A9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p>
    <w:p w:rsidR="00ED3E68" w:rsidRDefault="004800BD" w:rsidP="00E418F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268"/>
        <w:jc w:val="both"/>
        <w:rPr>
          <w:rFonts w:ascii="Times New Roman" w:hAnsi="Times New Roman" w:cs="Times New Roman"/>
        </w:rPr>
      </w:pPr>
      <w:r w:rsidRPr="00086A90">
        <w:rPr>
          <w:rFonts w:ascii="Times New Roman" w:hAnsi="Times New Roman" w:cs="Times New Roman"/>
        </w:rPr>
        <w:t xml:space="preserve">Art. 77.  Além de outros previstos neste Código, </w:t>
      </w:r>
      <w:r w:rsidRPr="00086A90">
        <w:rPr>
          <w:rFonts w:ascii="Times New Roman" w:hAnsi="Times New Roman" w:cs="Times New Roman"/>
          <w:b/>
          <w:bCs/>
        </w:rPr>
        <w:t>são deveres das partes</w:t>
      </w:r>
      <w:r w:rsidRPr="00086A90">
        <w:rPr>
          <w:rFonts w:ascii="Times New Roman" w:hAnsi="Times New Roman" w:cs="Times New Roman"/>
        </w:rPr>
        <w:t>, de seus procuradores e de todos aqueles que de qualquer forma participem do processo:</w:t>
      </w:r>
    </w:p>
    <w:p w:rsidR="00E418FD" w:rsidRPr="00086A90" w:rsidRDefault="00E418FD" w:rsidP="00E418F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268"/>
        <w:jc w:val="both"/>
        <w:rPr>
          <w:rFonts w:ascii="Times New Roman" w:eastAsia="Times New Roman" w:hAnsi="Times New Roman" w:cs="Times New Roman"/>
        </w:rPr>
      </w:pPr>
    </w:p>
    <w:p w:rsidR="00ED3E68" w:rsidRPr="00086A90" w:rsidRDefault="00086A90" w:rsidP="00E418F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268"/>
        <w:jc w:val="both"/>
        <w:rPr>
          <w:rFonts w:ascii="Times New Roman" w:eastAsia="Times New Roman" w:hAnsi="Times New Roman" w:cs="Times New Roman"/>
        </w:rPr>
      </w:pPr>
      <w:r w:rsidRPr="00086A90">
        <w:rPr>
          <w:rFonts w:ascii="Times New Roman" w:hAnsi="Times New Roman" w:cs="Times New Roman"/>
        </w:rPr>
        <w:t>[</w:t>
      </w:r>
      <w:r w:rsidR="004800BD" w:rsidRPr="00086A90">
        <w:rPr>
          <w:rFonts w:ascii="Times New Roman" w:hAnsi="Times New Roman" w:cs="Times New Roman"/>
        </w:rPr>
        <w:t>…</w:t>
      </w:r>
      <w:r w:rsidRPr="00086A90">
        <w:rPr>
          <w:rFonts w:ascii="Times New Roman" w:hAnsi="Times New Roman" w:cs="Times New Roman"/>
        </w:rPr>
        <w:t>]</w:t>
      </w:r>
    </w:p>
    <w:p w:rsidR="00ED3E68" w:rsidRPr="00086A90" w:rsidRDefault="004800BD" w:rsidP="00E418F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268"/>
        <w:jc w:val="both"/>
        <w:rPr>
          <w:rFonts w:ascii="Times New Roman" w:eastAsia="Times New Roman" w:hAnsi="Times New Roman" w:cs="Times New Roman"/>
        </w:rPr>
      </w:pPr>
      <w:r w:rsidRPr="00086A90">
        <w:rPr>
          <w:rFonts w:ascii="Times New Roman" w:hAnsi="Times New Roman" w:cs="Times New Roman"/>
        </w:rPr>
        <w:t xml:space="preserve">IV - </w:t>
      </w:r>
      <w:r w:rsidRPr="00086A90">
        <w:rPr>
          <w:rFonts w:ascii="Times New Roman" w:hAnsi="Times New Roman" w:cs="Times New Roman"/>
          <w:b/>
          <w:bCs/>
        </w:rPr>
        <w:t>cumprir com exatidão as decisões jurisdicionais, de natureza provisória ou final, e não criar embaraços à sua efetivação</w:t>
      </w:r>
      <w:r w:rsidRPr="00086A90">
        <w:rPr>
          <w:rFonts w:ascii="Times New Roman" w:hAnsi="Times New Roman" w:cs="Times New Roman"/>
        </w:rPr>
        <w:t>;</w:t>
      </w:r>
    </w:p>
    <w:p w:rsidR="00ED3E68" w:rsidRDefault="00086A90" w:rsidP="00E418F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268"/>
        <w:jc w:val="both"/>
        <w:rPr>
          <w:rFonts w:ascii="Times New Roman" w:hAnsi="Times New Roman" w:cs="Times New Roman"/>
        </w:rPr>
      </w:pPr>
      <w:r w:rsidRPr="00086A90">
        <w:rPr>
          <w:rFonts w:ascii="Times New Roman" w:hAnsi="Times New Roman" w:cs="Times New Roman"/>
        </w:rPr>
        <w:t>[</w:t>
      </w:r>
      <w:r w:rsidR="004800BD" w:rsidRPr="00086A90">
        <w:rPr>
          <w:rFonts w:ascii="Times New Roman" w:hAnsi="Times New Roman" w:cs="Times New Roman"/>
        </w:rPr>
        <w:t>…</w:t>
      </w:r>
      <w:r w:rsidRPr="00086A90">
        <w:rPr>
          <w:rFonts w:ascii="Times New Roman" w:hAnsi="Times New Roman" w:cs="Times New Roman"/>
        </w:rPr>
        <w:t>]</w:t>
      </w:r>
    </w:p>
    <w:p w:rsidR="00E418FD" w:rsidRPr="00086A90" w:rsidRDefault="00E418FD" w:rsidP="00E418F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268"/>
        <w:jc w:val="both"/>
        <w:rPr>
          <w:rFonts w:ascii="Times New Roman" w:eastAsia="Times New Roman" w:hAnsi="Times New Roman" w:cs="Times New Roman"/>
        </w:rPr>
      </w:pPr>
    </w:p>
    <w:p w:rsidR="00ED3E68" w:rsidRDefault="004800BD" w:rsidP="00E418F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268"/>
        <w:jc w:val="both"/>
        <w:rPr>
          <w:rFonts w:ascii="Times New Roman" w:hAnsi="Times New Roman" w:cs="Times New Roman"/>
        </w:rPr>
      </w:pPr>
      <w:r w:rsidRPr="00086A90">
        <w:rPr>
          <w:rFonts w:ascii="Times New Roman" w:hAnsi="Times New Roman" w:cs="Times New Roman"/>
        </w:rPr>
        <w:t>§ 1</w:t>
      </w:r>
      <w:r w:rsidR="00086A90">
        <w:rPr>
          <w:rFonts w:ascii="Times New Roman" w:hAnsi="Times New Roman" w:cs="Times New Roman"/>
        </w:rPr>
        <w:t>º</w:t>
      </w:r>
      <w:r w:rsidRPr="00086A90">
        <w:rPr>
          <w:rFonts w:ascii="Times New Roman" w:hAnsi="Times New Roman" w:cs="Times New Roman"/>
        </w:rPr>
        <w:t xml:space="preserve"> </w:t>
      </w:r>
      <w:r w:rsidRPr="00086A90">
        <w:rPr>
          <w:rFonts w:ascii="Times New Roman" w:hAnsi="Times New Roman" w:cs="Times New Roman"/>
          <w:b/>
          <w:bCs/>
        </w:rPr>
        <w:t xml:space="preserve">Nas hipóteses dos incisos IV e VI, o juiz advertirá qualquer das pessoas mencionadas no caput de que sua conduta poderá ser punida como </w:t>
      </w:r>
      <w:r w:rsidRPr="00086A90">
        <w:rPr>
          <w:rFonts w:ascii="Times New Roman" w:hAnsi="Times New Roman" w:cs="Times New Roman"/>
          <w:b/>
          <w:bCs/>
          <w:u w:val="single"/>
        </w:rPr>
        <w:t>ato atentatório à dignidade da justiça</w:t>
      </w:r>
      <w:r w:rsidRPr="00086A90">
        <w:rPr>
          <w:rFonts w:ascii="Times New Roman" w:hAnsi="Times New Roman" w:cs="Times New Roman"/>
        </w:rPr>
        <w:t>.</w:t>
      </w:r>
    </w:p>
    <w:p w:rsidR="00E418FD" w:rsidRPr="00086A90" w:rsidRDefault="00E418FD" w:rsidP="00E418F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268"/>
        <w:jc w:val="both"/>
        <w:rPr>
          <w:rFonts w:ascii="Times New Roman" w:eastAsia="Times New Roman" w:hAnsi="Times New Roman" w:cs="Times New Roman"/>
        </w:rPr>
      </w:pPr>
    </w:p>
    <w:p w:rsidR="00ED3E68" w:rsidRDefault="004800BD" w:rsidP="00E418F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268"/>
        <w:jc w:val="both"/>
        <w:rPr>
          <w:rFonts w:ascii="Times New Roman" w:hAnsi="Times New Roman" w:cs="Times New Roman"/>
        </w:rPr>
      </w:pPr>
      <w:r w:rsidRPr="00086A90">
        <w:rPr>
          <w:rFonts w:ascii="Times New Roman" w:hAnsi="Times New Roman" w:cs="Times New Roman"/>
        </w:rPr>
        <w:t>§ 2</w:t>
      </w:r>
      <w:r w:rsidR="00086A90">
        <w:rPr>
          <w:rFonts w:ascii="Times New Roman" w:hAnsi="Times New Roman" w:cs="Times New Roman"/>
        </w:rPr>
        <w:t>º</w:t>
      </w:r>
      <w:r w:rsidRPr="00086A90">
        <w:rPr>
          <w:rFonts w:ascii="Times New Roman" w:hAnsi="Times New Roman" w:cs="Times New Roman"/>
        </w:rPr>
        <w:t xml:space="preserve"> A violação ao disposto nos incisos IV e VI constitui ato atentatório à dignidade da justiça, devendo o juiz, sem prejuízo das sanções criminais, civis e processuais cabíveis, </w:t>
      </w:r>
      <w:r w:rsidRPr="00086A90">
        <w:rPr>
          <w:rFonts w:ascii="Times New Roman" w:hAnsi="Times New Roman" w:cs="Times New Roman"/>
          <w:b/>
          <w:bCs/>
        </w:rPr>
        <w:t>aplicar ao responsável multa de até vinte por cento do valor da causa, de acordo com a gravidade da conduta</w:t>
      </w:r>
      <w:r w:rsidRPr="00086A90">
        <w:rPr>
          <w:rFonts w:ascii="Times New Roman" w:hAnsi="Times New Roman" w:cs="Times New Roman"/>
        </w:rPr>
        <w:t>.</w:t>
      </w:r>
    </w:p>
    <w:p w:rsidR="00E418FD" w:rsidRPr="00086A90" w:rsidRDefault="00E418FD" w:rsidP="00E418F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268"/>
        <w:jc w:val="both"/>
        <w:rPr>
          <w:rFonts w:ascii="Times New Roman" w:eastAsia="Times New Roman" w:hAnsi="Times New Roman" w:cs="Times New Roman"/>
        </w:rPr>
      </w:pPr>
    </w:p>
    <w:p w:rsidR="00086A90" w:rsidRDefault="004800BD" w:rsidP="00E418F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268"/>
        <w:jc w:val="both"/>
        <w:rPr>
          <w:rFonts w:ascii="Times New Roman"/>
        </w:rPr>
      </w:pPr>
      <w:r w:rsidRPr="00086A90">
        <w:rPr>
          <w:rFonts w:ascii="Times New Roman" w:hAnsi="Times New Roman" w:cs="Times New Roman"/>
        </w:rPr>
        <w:t>§ 3</w:t>
      </w:r>
      <w:r w:rsidR="00086A90" w:rsidRPr="00086A90">
        <w:rPr>
          <w:rFonts w:ascii="Times New Roman" w:hAnsi="Times New Roman" w:cs="Times New Roman"/>
        </w:rPr>
        <w:t>º</w:t>
      </w:r>
      <w:r w:rsidRPr="00086A90">
        <w:rPr>
          <w:rFonts w:ascii="Times New Roman" w:hAnsi="Times New Roman" w:cs="Times New Roman"/>
        </w:rPr>
        <w:t xml:space="preserve"> </w:t>
      </w:r>
      <w:r w:rsidRPr="00086A90">
        <w:rPr>
          <w:rFonts w:ascii="Times New Roman" w:hAnsi="Times New Roman" w:cs="Times New Roman"/>
          <w:b/>
          <w:bCs/>
        </w:rPr>
        <w:t xml:space="preserve">Não sendo paga no prazo a ser fixado pelo juiz, a multa prevista no § </w:t>
      </w:r>
      <w:r w:rsidR="00086A90" w:rsidRPr="00086A90">
        <w:rPr>
          <w:rFonts w:ascii="Times New Roman" w:hAnsi="Times New Roman" w:cs="Times New Roman"/>
          <w:b/>
          <w:bCs/>
        </w:rPr>
        <w:t>2º</w:t>
      </w:r>
      <w:r w:rsidRPr="00086A90">
        <w:rPr>
          <w:rFonts w:ascii="Times New Roman" w:hAnsi="Times New Roman" w:cs="Times New Roman"/>
          <w:b/>
          <w:bCs/>
        </w:rPr>
        <w:t xml:space="preserve"> será inscrita como dívida ativa da União ou</w:t>
      </w:r>
      <w:r w:rsidRPr="00086A90">
        <w:rPr>
          <w:rFonts w:ascii="Times New Roman"/>
          <w:b/>
          <w:bCs/>
        </w:rPr>
        <w:t xml:space="preserve"> do Estado ap</w:t>
      </w:r>
      <w:r w:rsidRPr="00086A90">
        <w:rPr>
          <w:rFonts w:hAnsi="Times New Roman"/>
          <w:b/>
          <w:bCs/>
        </w:rPr>
        <w:t>ó</w:t>
      </w:r>
      <w:r w:rsidRPr="00086A90">
        <w:rPr>
          <w:rFonts w:ascii="Times New Roman"/>
          <w:b/>
          <w:bCs/>
        </w:rPr>
        <w:t>s o tr</w:t>
      </w:r>
      <w:r w:rsidRPr="00086A90">
        <w:rPr>
          <w:rFonts w:hAnsi="Times New Roman"/>
          <w:b/>
          <w:bCs/>
        </w:rPr>
        <w:t>â</w:t>
      </w:r>
      <w:r w:rsidRPr="00086A90">
        <w:rPr>
          <w:rFonts w:ascii="Times New Roman"/>
          <w:b/>
          <w:bCs/>
        </w:rPr>
        <w:t>nsito em julgado da decis</w:t>
      </w:r>
      <w:r w:rsidRPr="00086A90">
        <w:rPr>
          <w:rFonts w:hAnsi="Times New Roman"/>
          <w:b/>
          <w:bCs/>
        </w:rPr>
        <w:t>ã</w:t>
      </w:r>
      <w:r w:rsidRPr="00086A90">
        <w:rPr>
          <w:rFonts w:ascii="Times New Roman"/>
          <w:b/>
          <w:bCs/>
        </w:rPr>
        <w:t>o que a fixou, e sua execu</w:t>
      </w:r>
      <w:r w:rsidRPr="00086A90">
        <w:rPr>
          <w:rFonts w:hAnsi="Times New Roman"/>
          <w:b/>
          <w:bCs/>
        </w:rPr>
        <w:t>çã</w:t>
      </w:r>
      <w:r w:rsidRPr="00086A90">
        <w:rPr>
          <w:rFonts w:ascii="Times New Roman"/>
          <w:b/>
          <w:bCs/>
        </w:rPr>
        <w:t>o observar</w:t>
      </w:r>
      <w:r w:rsidRPr="00086A90">
        <w:rPr>
          <w:rFonts w:hAnsi="Times New Roman"/>
          <w:b/>
          <w:bCs/>
        </w:rPr>
        <w:t>á</w:t>
      </w:r>
      <w:r w:rsidRPr="00086A90">
        <w:rPr>
          <w:rFonts w:hAnsi="Times New Roman"/>
          <w:b/>
          <w:bCs/>
        </w:rPr>
        <w:t xml:space="preserve"> </w:t>
      </w:r>
      <w:r w:rsidRPr="00086A90">
        <w:rPr>
          <w:rFonts w:ascii="Times New Roman"/>
          <w:b/>
          <w:bCs/>
        </w:rPr>
        <w:t xml:space="preserve">o </w:t>
      </w:r>
      <w:r w:rsidRPr="00086A90">
        <w:rPr>
          <w:rFonts w:ascii="Times New Roman"/>
          <w:b/>
          <w:bCs/>
        </w:rPr>
        <w:lastRenderedPageBreak/>
        <w:t>procedimento da execu</w:t>
      </w:r>
      <w:r w:rsidRPr="00086A90">
        <w:rPr>
          <w:rFonts w:hAnsi="Times New Roman"/>
          <w:b/>
          <w:bCs/>
        </w:rPr>
        <w:t>çã</w:t>
      </w:r>
      <w:r w:rsidRPr="00086A90">
        <w:rPr>
          <w:rFonts w:ascii="Times New Roman"/>
          <w:b/>
          <w:bCs/>
        </w:rPr>
        <w:t>o fiscal</w:t>
      </w:r>
      <w:r w:rsidRPr="00086A90">
        <w:rPr>
          <w:rFonts w:ascii="Times New Roman"/>
        </w:rPr>
        <w:t>, revertendo-se aos fundos previstos no art. 97.</w:t>
      </w:r>
      <w:r w:rsidR="00086A90" w:rsidRPr="00086A90">
        <w:rPr>
          <w:rFonts w:ascii="Times New Roman" w:eastAsia="Times New Roman" w:hAnsi="Times New Roman" w:cs="Times New Roman"/>
        </w:rPr>
        <w:t xml:space="preserve"> </w:t>
      </w:r>
      <w:r w:rsidR="00086A90" w:rsidRPr="00086A90">
        <w:rPr>
          <w:rFonts w:ascii="Times New Roman"/>
        </w:rPr>
        <w:t>[</w:t>
      </w:r>
      <w:r w:rsidRPr="00086A90">
        <w:rPr>
          <w:rFonts w:hAnsi="Times New Roman"/>
        </w:rPr>
        <w:t>…</w:t>
      </w:r>
      <w:r w:rsidR="00086A90" w:rsidRPr="00086A90">
        <w:rPr>
          <w:rFonts w:ascii="Times New Roman"/>
        </w:rPr>
        <w:t>]</w:t>
      </w:r>
      <w:r w:rsidRPr="00086A90">
        <w:rPr>
          <w:rFonts w:ascii="Times New Roman"/>
        </w:rPr>
        <w:t xml:space="preserve"> (grifos nossos)</w:t>
      </w:r>
    </w:p>
    <w:p w:rsidR="00E418FD" w:rsidRDefault="00E418FD" w:rsidP="00E418F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268"/>
        <w:jc w:val="both"/>
        <w:rPr>
          <w:rFonts w:ascii="Times New Roman"/>
        </w:rPr>
      </w:pPr>
      <w:bookmarkStart w:id="5" w:name="_GoBack"/>
      <w:bookmarkEnd w:id="5"/>
    </w:p>
    <w:p w:rsidR="00E418FD" w:rsidRPr="00086A90" w:rsidRDefault="00E418FD" w:rsidP="00E418F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268"/>
        <w:jc w:val="both"/>
        <w:rPr>
          <w:rFonts w:ascii="Times New Roman" w:eastAsia="Times New Roman" w:hAnsi="Times New Roman" w:cs="Times New Roman"/>
        </w:rPr>
      </w:pPr>
    </w:p>
    <w:p w:rsidR="00ED3E68" w:rsidRPr="00121D28" w:rsidRDefault="004800BD" w:rsidP="00086A90">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rFonts w:ascii="Times New Roman" w:eastAsia="Times New Roman" w:hAnsi="Times New Roman" w:cs="Times New Roman"/>
          <w:sz w:val="24"/>
          <w:szCs w:val="24"/>
        </w:rPr>
      </w:pPr>
      <w:r w:rsidRPr="00121D28">
        <w:rPr>
          <w:rFonts w:ascii="Times New Roman" w:eastAsia="Times New Roman" w:hAnsi="Times New Roman" w:cs="Times New Roman"/>
          <w:sz w:val="24"/>
          <w:szCs w:val="24"/>
        </w:rPr>
        <w:t>O trabalho de identifica</w:t>
      </w:r>
      <w:r w:rsidRPr="00121D28">
        <w:rPr>
          <w:rFonts w:ascii="Times New Roman" w:hAnsi="Times New Roman" w:cs="Times New Roman"/>
          <w:sz w:val="24"/>
          <w:szCs w:val="24"/>
        </w:rPr>
        <w:t xml:space="preserve">ção dos bens do devedor no que se refere à busca por criptomoedas só pode </w:t>
      </w:r>
      <w:r w:rsidR="00E418FD">
        <w:rPr>
          <w:rFonts w:ascii="Times New Roman" w:hAnsi="Times New Roman" w:cs="Times New Roman"/>
          <w:sz w:val="24"/>
          <w:szCs w:val="24"/>
        </w:rPr>
        <w:t>ter êxito</w:t>
      </w:r>
      <w:r w:rsidRPr="00121D28">
        <w:rPr>
          <w:rFonts w:ascii="Times New Roman" w:hAnsi="Times New Roman" w:cs="Times New Roman"/>
          <w:sz w:val="24"/>
          <w:szCs w:val="24"/>
        </w:rPr>
        <w:t xml:space="preserve"> com o auxílio efetivo do Poder Judiciário. Na visão de Alexandre </w:t>
      </w:r>
      <w:r w:rsidR="00E418FD">
        <w:rPr>
          <w:rFonts w:ascii="Times New Roman" w:hAnsi="Times New Roman" w:cs="Times New Roman"/>
          <w:sz w:val="24"/>
          <w:szCs w:val="24"/>
        </w:rPr>
        <w:t xml:space="preserve">Freitas </w:t>
      </w:r>
      <w:r w:rsidRPr="00121D28">
        <w:rPr>
          <w:rFonts w:ascii="Times New Roman" w:hAnsi="Times New Roman" w:cs="Times New Roman"/>
          <w:sz w:val="24"/>
          <w:szCs w:val="24"/>
        </w:rPr>
        <w:t>Câmara,</w:t>
      </w:r>
      <w:r w:rsidRPr="00121D28">
        <w:rPr>
          <w:rFonts w:ascii="Times New Roman" w:eastAsia="Times New Roman" w:hAnsi="Times New Roman" w:cs="Times New Roman"/>
          <w:sz w:val="24"/>
          <w:szCs w:val="24"/>
          <w:vertAlign w:val="superscript"/>
        </w:rPr>
        <w:footnoteReference w:id="18"/>
      </w:r>
      <w:r w:rsidRPr="00121D28">
        <w:rPr>
          <w:rFonts w:ascii="Times New Roman" w:hAnsi="Times New Roman" w:cs="Times New Roman"/>
          <w:sz w:val="24"/>
          <w:szCs w:val="24"/>
        </w:rPr>
        <w:t xml:space="preserve"> com a qual se coaduna o presente trabalho, mostra-se desarrazoado e desproporcional impor prova diabólica ao exe</w:t>
      </w:r>
      <w:r w:rsidR="00E418FD">
        <w:rPr>
          <w:rFonts w:ascii="Times New Roman" w:hAnsi="Times New Roman" w:cs="Times New Roman"/>
          <w:sz w:val="24"/>
          <w:szCs w:val="24"/>
        </w:rPr>
        <w:t>quente</w:t>
      </w:r>
      <w:r w:rsidRPr="00121D28">
        <w:rPr>
          <w:rFonts w:ascii="Times New Roman" w:hAnsi="Times New Roman" w:cs="Times New Roman"/>
          <w:sz w:val="24"/>
          <w:szCs w:val="24"/>
        </w:rPr>
        <w:t>. Se houve solicitação, no caso concreto, de medida específica a fim de localizar criptomoedas dos executados, o pleito deveria ter sido atendido.</w:t>
      </w:r>
    </w:p>
    <w:p w:rsidR="00ED3E68" w:rsidRPr="00121D28" w:rsidRDefault="004800B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b/>
          <w:bCs/>
          <w:sz w:val="24"/>
          <w:szCs w:val="24"/>
        </w:rPr>
      </w:pPr>
      <w:r w:rsidRPr="00121D28">
        <w:rPr>
          <w:rFonts w:ascii="Times New Roman" w:hAnsi="Times New Roman" w:cs="Times New Roman"/>
          <w:b/>
          <w:bCs/>
          <w:sz w:val="24"/>
          <w:szCs w:val="24"/>
        </w:rPr>
        <w:t>C</w:t>
      </w:r>
      <w:r w:rsidR="002D5E3D" w:rsidRPr="00121D28">
        <w:rPr>
          <w:rFonts w:ascii="Times New Roman" w:hAnsi="Times New Roman" w:cs="Times New Roman"/>
          <w:b/>
          <w:bCs/>
          <w:sz w:val="24"/>
          <w:szCs w:val="24"/>
        </w:rPr>
        <w:t>ONCLUSÃO</w:t>
      </w:r>
    </w:p>
    <w:p w:rsidR="00ED3E68" w:rsidRPr="00121D28" w:rsidRDefault="004800BD" w:rsidP="002D5E3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sidRPr="00121D28">
        <w:rPr>
          <w:rFonts w:ascii="Times New Roman" w:eastAsia="Times New Roman" w:hAnsi="Times New Roman" w:cs="Times New Roman"/>
          <w:b/>
          <w:bCs/>
          <w:sz w:val="24"/>
          <w:szCs w:val="24"/>
        </w:rPr>
        <w:tab/>
      </w:r>
      <w:r w:rsidRPr="00121D28">
        <w:rPr>
          <w:rFonts w:ascii="Times New Roman" w:hAnsi="Times New Roman" w:cs="Times New Roman"/>
          <w:sz w:val="24"/>
          <w:szCs w:val="24"/>
        </w:rPr>
        <w:t xml:space="preserve">Cada vez mais as transformações sociais ocorrem em intervalos menores e a adaptação tem que ser tão rápida </w:t>
      </w:r>
      <w:r w:rsidR="002D5E3D" w:rsidRPr="00121D28">
        <w:rPr>
          <w:rFonts w:ascii="Times New Roman" w:hAnsi="Times New Roman" w:cs="Times New Roman"/>
          <w:sz w:val="24"/>
          <w:szCs w:val="24"/>
        </w:rPr>
        <w:t>a ponto de acompanha-las</w:t>
      </w:r>
      <w:r w:rsidRPr="00121D28">
        <w:rPr>
          <w:rFonts w:ascii="Times New Roman" w:hAnsi="Times New Roman" w:cs="Times New Roman"/>
          <w:sz w:val="24"/>
          <w:szCs w:val="24"/>
        </w:rPr>
        <w:t xml:space="preserve">. </w:t>
      </w:r>
      <w:r w:rsidR="002D5E3D" w:rsidRPr="00121D28">
        <w:rPr>
          <w:rFonts w:ascii="Times New Roman" w:hAnsi="Times New Roman" w:cs="Times New Roman"/>
          <w:sz w:val="24"/>
          <w:szCs w:val="24"/>
        </w:rPr>
        <w:t>Tanto m</w:t>
      </w:r>
      <w:r w:rsidRPr="00121D28">
        <w:rPr>
          <w:rFonts w:ascii="Times New Roman" w:hAnsi="Times New Roman" w:cs="Times New Roman"/>
          <w:sz w:val="24"/>
          <w:szCs w:val="24"/>
        </w:rPr>
        <w:t xml:space="preserve">odelos de negócio </w:t>
      </w:r>
      <w:r w:rsidR="002D5E3D" w:rsidRPr="00121D28">
        <w:rPr>
          <w:rFonts w:ascii="Times New Roman" w:hAnsi="Times New Roman" w:cs="Times New Roman"/>
          <w:sz w:val="24"/>
          <w:szCs w:val="24"/>
        </w:rPr>
        <w:t xml:space="preserve">quanto </w:t>
      </w:r>
      <w:r w:rsidRPr="00121D28">
        <w:rPr>
          <w:rFonts w:ascii="Times New Roman" w:hAnsi="Times New Roman" w:cs="Times New Roman"/>
          <w:sz w:val="24"/>
          <w:szCs w:val="24"/>
        </w:rPr>
        <w:t>relações interpessoais e de trabalho</w:t>
      </w:r>
      <w:r w:rsidR="002D5E3D" w:rsidRPr="00121D28">
        <w:rPr>
          <w:rFonts w:ascii="Times New Roman" w:hAnsi="Times New Roman" w:cs="Times New Roman"/>
          <w:sz w:val="24"/>
          <w:szCs w:val="24"/>
        </w:rPr>
        <w:t xml:space="preserve"> mudam</w:t>
      </w:r>
      <w:r w:rsidRPr="00121D28">
        <w:rPr>
          <w:rFonts w:ascii="Times New Roman" w:hAnsi="Times New Roman" w:cs="Times New Roman"/>
          <w:sz w:val="24"/>
          <w:szCs w:val="24"/>
        </w:rPr>
        <w:t xml:space="preserve">, mas para o Direito é impossível acompanhar tantas </w:t>
      </w:r>
      <w:r w:rsidR="002D5E3D" w:rsidRPr="00121D28">
        <w:rPr>
          <w:rFonts w:ascii="Times New Roman" w:hAnsi="Times New Roman" w:cs="Times New Roman"/>
          <w:sz w:val="24"/>
          <w:szCs w:val="24"/>
        </w:rPr>
        <w:t>alteraçõe</w:t>
      </w:r>
      <w:r w:rsidRPr="00121D28">
        <w:rPr>
          <w:rFonts w:ascii="Times New Roman" w:hAnsi="Times New Roman" w:cs="Times New Roman"/>
          <w:sz w:val="24"/>
          <w:szCs w:val="24"/>
        </w:rPr>
        <w:t xml:space="preserve">s. Sendo assim, na medida do possível, é necessário fazer um exercício hermenêutico, recorrer ao método de integração analógico e à interpretação sistemática, a fim de fazer cumprir a </w:t>
      </w:r>
      <w:r w:rsidRPr="00121D28">
        <w:rPr>
          <w:rFonts w:ascii="Times New Roman" w:hAnsi="Times New Roman" w:cs="Times New Roman"/>
          <w:i/>
          <w:iCs/>
          <w:sz w:val="24"/>
          <w:szCs w:val="24"/>
        </w:rPr>
        <w:t>mens legis</w:t>
      </w:r>
      <w:r w:rsidRPr="00121D28">
        <w:rPr>
          <w:rFonts w:ascii="Times New Roman" w:hAnsi="Times New Roman" w:cs="Times New Roman"/>
          <w:sz w:val="24"/>
          <w:szCs w:val="24"/>
        </w:rPr>
        <w:t>.</w:t>
      </w:r>
    </w:p>
    <w:p w:rsidR="00ED3E68" w:rsidRPr="00121D28" w:rsidRDefault="004800BD" w:rsidP="002D5E3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b/>
          <w:bCs/>
          <w:sz w:val="24"/>
          <w:szCs w:val="24"/>
        </w:rPr>
      </w:pPr>
      <w:r w:rsidRPr="00121D28">
        <w:rPr>
          <w:rFonts w:ascii="Times New Roman" w:eastAsia="Times New Roman" w:hAnsi="Times New Roman" w:cs="Times New Roman"/>
          <w:sz w:val="24"/>
          <w:szCs w:val="24"/>
        </w:rPr>
        <w:tab/>
        <w:t>O presente trabalho se prop</w:t>
      </w:r>
      <w:r w:rsidRPr="00121D28">
        <w:rPr>
          <w:rFonts w:ascii="Times New Roman" w:hAnsi="Times New Roman" w:cs="Times New Roman"/>
          <w:sz w:val="24"/>
          <w:szCs w:val="24"/>
        </w:rPr>
        <w:t xml:space="preserve">ôs a analisar a viabilidade legal e procedimental da penhora de criptomoedas à luz do atual Código de Processo Civil. </w:t>
      </w:r>
      <w:r w:rsidR="002D5E3D" w:rsidRPr="00121D28">
        <w:rPr>
          <w:rFonts w:ascii="Times New Roman" w:hAnsi="Times New Roman" w:cs="Times New Roman"/>
          <w:sz w:val="24"/>
          <w:szCs w:val="24"/>
        </w:rPr>
        <w:t>P</w:t>
      </w:r>
      <w:r w:rsidRPr="00121D28">
        <w:rPr>
          <w:rFonts w:ascii="Times New Roman" w:hAnsi="Times New Roman" w:cs="Times New Roman"/>
          <w:sz w:val="24"/>
          <w:szCs w:val="24"/>
        </w:rPr>
        <w:t>or todos os argumentos aqui expostos defende-se que</w:t>
      </w:r>
      <w:r w:rsidR="002D5E3D" w:rsidRPr="00121D28">
        <w:rPr>
          <w:rFonts w:ascii="Times New Roman" w:hAnsi="Times New Roman" w:cs="Times New Roman"/>
          <w:sz w:val="24"/>
          <w:szCs w:val="24"/>
        </w:rPr>
        <w:t xml:space="preserve"> as criptomoedas</w:t>
      </w:r>
      <w:r w:rsidRPr="00121D28">
        <w:rPr>
          <w:rFonts w:ascii="Times New Roman" w:hAnsi="Times New Roman" w:cs="Times New Roman"/>
          <w:sz w:val="24"/>
          <w:szCs w:val="24"/>
        </w:rPr>
        <w:t>, por serem bens imateriais dotados de conteúdo econômico e nã</w:t>
      </w:r>
      <w:r w:rsidR="00925BA5" w:rsidRPr="00121D28">
        <w:rPr>
          <w:rFonts w:ascii="Times New Roman" w:hAnsi="Times New Roman" w:cs="Times New Roman"/>
          <w:sz w:val="24"/>
          <w:szCs w:val="24"/>
        </w:rPr>
        <w:t>o estarem inserida</w:t>
      </w:r>
      <w:r w:rsidRPr="00121D28">
        <w:rPr>
          <w:rFonts w:ascii="Times New Roman" w:hAnsi="Times New Roman" w:cs="Times New Roman"/>
          <w:sz w:val="24"/>
          <w:szCs w:val="24"/>
        </w:rPr>
        <w:t xml:space="preserve">s nas exceções </w:t>
      </w:r>
      <w:r w:rsidR="00925BA5" w:rsidRPr="00121D28">
        <w:rPr>
          <w:rFonts w:ascii="Times New Roman" w:hAnsi="Times New Roman" w:cs="Times New Roman"/>
          <w:sz w:val="24"/>
          <w:szCs w:val="24"/>
        </w:rPr>
        <w:t xml:space="preserve">legais </w:t>
      </w:r>
      <w:r w:rsidRPr="00121D28">
        <w:rPr>
          <w:rFonts w:ascii="Times New Roman" w:hAnsi="Times New Roman" w:cs="Times New Roman"/>
          <w:sz w:val="24"/>
          <w:szCs w:val="24"/>
        </w:rPr>
        <w:t>de impenhorabilidade, são sim passíveis de atos de constrição judicial</w:t>
      </w:r>
      <w:r w:rsidR="00925BA5" w:rsidRPr="00121D28">
        <w:rPr>
          <w:rFonts w:ascii="Times New Roman" w:hAnsi="Times New Roman" w:cs="Times New Roman"/>
          <w:sz w:val="24"/>
          <w:szCs w:val="24"/>
        </w:rPr>
        <w:t xml:space="preserve"> (penhora, arrolamento, arrecadação, arresto, entre outros)</w:t>
      </w:r>
      <w:r w:rsidRPr="00121D28">
        <w:rPr>
          <w:rFonts w:ascii="Times New Roman" w:hAnsi="Times New Roman" w:cs="Times New Roman"/>
          <w:sz w:val="24"/>
          <w:szCs w:val="24"/>
        </w:rPr>
        <w:t>, pois estã</w:t>
      </w:r>
      <w:r w:rsidR="00925BA5" w:rsidRPr="00121D28">
        <w:rPr>
          <w:rFonts w:ascii="Times New Roman" w:hAnsi="Times New Roman" w:cs="Times New Roman"/>
          <w:sz w:val="24"/>
          <w:szCs w:val="24"/>
        </w:rPr>
        <w:t>o sujeita</w:t>
      </w:r>
      <w:r w:rsidRPr="00121D28">
        <w:rPr>
          <w:rFonts w:ascii="Times New Roman" w:hAnsi="Times New Roman" w:cs="Times New Roman"/>
          <w:sz w:val="24"/>
          <w:szCs w:val="24"/>
        </w:rPr>
        <w:t>s ao princípio da responsabilidade patrimonial do devedor.</w:t>
      </w:r>
    </w:p>
    <w:p w:rsidR="00ED3E68" w:rsidRPr="00121D28" w:rsidRDefault="004800BD" w:rsidP="002D5E3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sz w:val="24"/>
          <w:szCs w:val="24"/>
        </w:rPr>
      </w:pPr>
      <w:r w:rsidRPr="00121D28">
        <w:rPr>
          <w:rFonts w:ascii="Times New Roman" w:eastAsia="Times New Roman" w:hAnsi="Times New Roman" w:cs="Times New Roman"/>
          <w:b/>
          <w:bCs/>
          <w:sz w:val="24"/>
          <w:szCs w:val="24"/>
        </w:rPr>
        <w:tab/>
      </w:r>
      <w:r w:rsidRPr="00121D28">
        <w:rPr>
          <w:rFonts w:ascii="Times New Roman" w:hAnsi="Times New Roman" w:cs="Times New Roman"/>
          <w:sz w:val="24"/>
          <w:szCs w:val="24"/>
        </w:rPr>
        <w:t>O fato de</w:t>
      </w:r>
      <w:r w:rsidR="00925BA5" w:rsidRPr="00121D28">
        <w:rPr>
          <w:rFonts w:ascii="Times New Roman" w:hAnsi="Times New Roman" w:cs="Times New Roman"/>
          <w:sz w:val="24"/>
          <w:szCs w:val="24"/>
        </w:rPr>
        <w:t xml:space="preserve"> tai</w:t>
      </w:r>
      <w:r w:rsidRPr="00121D28">
        <w:rPr>
          <w:rFonts w:ascii="Times New Roman" w:hAnsi="Times New Roman" w:cs="Times New Roman"/>
          <w:sz w:val="24"/>
          <w:szCs w:val="24"/>
        </w:rPr>
        <w:t>s moedas serem transacionadas em um ambiente criptografado e descentralizado (</w:t>
      </w:r>
      <w:r w:rsidRPr="00121D28">
        <w:rPr>
          <w:rFonts w:ascii="Times New Roman" w:hAnsi="Times New Roman" w:cs="Times New Roman"/>
          <w:i/>
          <w:iCs/>
          <w:sz w:val="24"/>
          <w:szCs w:val="24"/>
        </w:rPr>
        <w:t>Blockchain</w:t>
      </w:r>
      <w:r w:rsidRPr="00121D28">
        <w:rPr>
          <w:rFonts w:ascii="Times New Roman" w:hAnsi="Times New Roman" w:cs="Times New Roman"/>
          <w:sz w:val="24"/>
          <w:szCs w:val="24"/>
        </w:rPr>
        <w:t xml:space="preserve">) por si só não inviabiliza sua identificação e penhora, pois muitos dos bens sujeitos à esta medida </w:t>
      </w:r>
      <w:r w:rsidR="0098598F">
        <w:rPr>
          <w:rFonts w:ascii="Times New Roman" w:hAnsi="Times New Roman" w:cs="Times New Roman"/>
          <w:sz w:val="24"/>
          <w:szCs w:val="24"/>
        </w:rPr>
        <w:t xml:space="preserve">(v.g. joias, obras de arte, etc) </w:t>
      </w:r>
      <w:r w:rsidRPr="00121D28">
        <w:rPr>
          <w:rFonts w:ascii="Times New Roman" w:hAnsi="Times New Roman" w:cs="Times New Roman"/>
          <w:sz w:val="24"/>
          <w:szCs w:val="24"/>
        </w:rPr>
        <w:t xml:space="preserve">também não contam com uma entidade certificadora, controladora ou registradora, como os bens que guarnecem um imóvel residencial ou comercial, por exemplo. </w:t>
      </w:r>
    </w:p>
    <w:p w:rsidR="00925BA5" w:rsidRPr="00121D28" w:rsidRDefault="004800BD" w:rsidP="00925BA5">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hAnsi="Times New Roman" w:cs="Times New Roman"/>
          <w:sz w:val="24"/>
          <w:szCs w:val="24"/>
        </w:rPr>
      </w:pPr>
      <w:r w:rsidRPr="00121D28">
        <w:rPr>
          <w:rFonts w:ascii="Times New Roman" w:eastAsia="Times New Roman" w:hAnsi="Times New Roman" w:cs="Times New Roman"/>
          <w:sz w:val="24"/>
          <w:szCs w:val="24"/>
        </w:rPr>
        <w:tab/>
        <w:t>J</w:t>
      </w:r>
      <w:r w:rsidRPr="00121D28">
        <w:rPr>
          <w:rFonts w:ascii="Times New Roman" w:hAnsi="Times New Roman" w:cs="Times New Roman"/>
          <w:sz w:val="24"/>
          <w:szCs w:val="24"/>
        </w:rPr>
        <w:t>á a questão da elevada volatilidade</w:t>
      </w:r>
      <w:r w:rsidR="00925BA5" w:rsidRPr="00121D28">
        <w:rPr>
          <w:rFonts w:ascii="Times New Roman" w:hAnsi="Times New Roman" w:cs="Times New Roman"/>
          <w:sz w:val="24"/>
          <w:szCs w:val="24"/>
        </w:rPr>
        <w:t xml:space="preserve"> de valor</w:t>
      </w:r>
      <w:r w:rsidRPr="00121D28">
        <w:rPr>
          <w:rFonts w:ascii="Times New Roman" w:hAnsi="Times New Roman" w:cs="Times New Roman"/>
          <w:sz w:val="24"/>
          <w:szCs w:val="24"/>
        </w:rPr>
        <w:t xml:space="preserve"> também pode ser contornada com a aplicação analógica dos bens sujeitos à depreciação, solução esta presente no processo civil brasileiro há muitos anos. </w:t>
      </w:r>
    </w:p>
    <w:p w:rsidR="00ED3E68" w:rsidRPr="00121D28" w:rsidRDefault="00925BA5" w:rsidP="00925BA5">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360" w:lineRule="auto"/>
        <w:jc w:val="both"/>
        <w:rPr>
          <w:rFonts w:ascii="Times New Roman" w:eastAsia="Times New Roman" w:hAnsi="Times New Roman" w:cs="Times New Roman"/>
          <w:b/>
          <w:bCs/>
          <w:sz w:val="24"/>
          <w:szCs w:val="24"/>
        </w:rPr>
      </w:pPr>
      <w:r w:rsidRPr="00121D28">
        <w:rPr>
          <w:rFonts w:ascii="Times New Roman" w:hAnsi="Times New Roman" w:cs="Times New Roman"/>
          <w:sz w:val="24"/>
          <w:szCs w:val="24"/>
        </w:rPr>
        <w:lastRenderedPageBreak/>
        <w:tab/>
      </w:r>
      <w:r w:rsidR="004800BD" w:rsidRPr="00121D28">
        <w:rPr>
          <w:rFonts w:ascii="Times New Roman" w:hAnsi="Times New Roman" w:cs="Times New Roman"/>
          <w:sz w:val="24"/>
          <w:szCs w:val="24"/>
        </w:rPr>
        <w:t xml:space="preserve">Sendo assim, percebe-se que apesar da grande novidade que essas moedas representam, é possível determinar medidas tradicionais do Código de Processo Civil, como a penhora </w:t>
      </w:r>
      <w:r w:rsidR="00DD3312">
        <w:rPr>
          <w:rFonts w:ascii="Times New Roman" w:hAnsi="Times New Roman" w:cs="Times New Roman"/>
          <w:sz w:val="24"/>
          <w:szCs w:val="24"/>
        </w:rPr>
        <w:t>“</w:t>
      </w:r>
      <w:r w:rsidR="004800BD" w:rsidRPr="00121D28">
        <w:rPr>
          <w:rFonts w:ascii="Times New Roman" w:hAnsi="Times New Roman" w:cs="Times New Roman"/>
          <w:sz w:val="24"/>
          <w:szCs w:val="24"/>
        </w:rPr>
        <w:t xml:space="preserve">portas </w:t>
      </w:r>
      <w:r w:rsidR="00DD3312">
        <w:rPr>
          <w:rFonts w:ascii="Times New Roman" w:hAnsi="Times New Roman" w:cs="Times New Roman"/>
          <w:sz w:val="24"/>
          <w:szCs w:val="24"/>
        </w:rPr>
        <w:t xml:space="preserve">a dentro” </w:t>
      </w:r>
      <w:r w:rsidR="004800BD" w:rsidRPr="00121D28">
        <w:rPr>
          <w:rFonts w:ascii="Times New Roman" w:hAnsi="Times New Roman" w:cs="Times New Roman"/>
          <w:sz w:val="24"/>
          <w:szCs w:val="24"/>
        </w:rPr>
        <w:t xml:space="preserve">em busca de </w:t>
      </w:r>
      <w:r w:rsidR="004800BD" w:rsidRPr="00121D28">
        <w:rPr>
          <w:rFonts w:ascii="Times New Roman" w:hAnsi="Times New Roman" w:cs="Times New Roman"/>
          <w:i/>
          <w:iCs/>
          <w:sz w:val="24"/>
          <w:szCs w:val="24"/>
        </w:rPr>
        <w:t>hardwares</w:t>
      </w:r>
      <w:r w:rsidR="004800BD" w:rsidRPr="00121D28">
        <w:rPr>
          <w:rFonts w:ascii="Times New Roman" w:hAnsi="Times New Roman" w:cs="Times New Roman"/>
          <w:sz w:val="24"/>
          <w:szCs w:val="24"/>
        </w:rPr>
        <w:t xml:space="preserve">, quebras de sigilo digital (varredura de </w:t>
      </w:r>
      <w:r w:rsidR="004800BD" w:rsidRPr="00121D28">
        <w:rPr>
          <w:rFonts w:ascii="Times New Roman" w:hAnsi="Times New Roman" w:cs="Times New Roman"/>
          <w:i/>
          <w:iCs/>
          <w:sz w:val="24"/>
          <w:szCs w:val="24"/>
        </w:rPr>
        <w:t>emails</w:t>
      </w:r>
      <w:r w:rsidR="004800BD" w:rsidRPr="00121D28">
        <w:rPr>
          <w:rFonts w:ascii="Times New Roman" w:hAnsi="Times New Roman" w:cs="Times New Roman"/>
          <w:sz w:val="24"/>
          <w:szCs w:val="24"/>
        </w:rPr>
        <w:t>, carteiras virtuais) e expedição de ofícios em busca desses bens para a satisfação do credores. O que não se deve admitir, é a transferência desse ônus para o exequente que não tem como se desimcumbir dele.</w:t>
      </w:r>
    </w:p>
    <w:p w:rsidR="00ED3E68" w:rsidRDefault="00ED3E68">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eastAsia="Times New Roman" w:hAnsi="Times New Roman" w:cs="Times New Roman"/>
          <w:sz w:val="24"/>
          <w:szCs w:val="24"/>
        </w:rPr>
      </w:pPr>
    </w:p>
    <w:p w:rsidR="00ED3E68" w:rsidRDefault="004800BD">
      <w:pPr>
        <w:pStyle w:val="Co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b/>
          <w:bCs/>
          <w:sz w:val="24"/>
          <w:szCs w:val="24"/>
        </w:rPr>
      </w:pPr>
      <w:r>
        <w:rPr>
          <w:rFonts w:ascii="Times New Roman"/>
          <w:b/>
          <w:bCs/>
          <w:sz w:val="24"/>
          <w:szCs w:val="24"/>
        </w:rPr>
        <w:t>REFER</w:t>
      </w:r>
      <w:r>
        <w:rPr>
          <w:rFonts w:hAnsi="Times New Roman"/>
          <w:b/>
          <w:bCs/>
          <w:sz w:val="24"/>
          <w:szCs w:val="24"/>
        </w:rPr>
        <w:t>Ê</w:t>
      </w:r>
      <w:r>
        <w:rPr>
          <w:rFonts w:ascii="Times New Roman"/>
          <w:b/>
          <w:bCs/>
          <w:sz w:val="24"/>
          <w:szCs w:val="24"/>
        </w:rPr>
        <w:t>NCIAS</w:t>
      </w:r>
    </w:p>
    <w:p w:rsidR="00ED3E68" w:rsidRPr="00F156ED" w:rsidRDefault="00F156ED" w:rsidP="00D8789D">
      <w:pPr>
        <w:pStyle w:val="Notaderodap"/>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lang w:val="en-US"/>
        </w:rPr>
        <w:t xml:space="preserve">BRASIL. </w:t>
      </w:r>
      <w:r w:rsidR="004800BD" w:rsidRPr="00F156ED">
        <w:rPr>
          <w:rFonts w:ascii="Times New Roman" w:hAnsi="Times New Roman" w:cs="Times New Roman"/>
          <w:color w:val="auto"/>
          <w:sz w:val="24"/>
          <w:szCs w:val="24"/>
          <w:lang w:val="en-US"/>
        </w:rPr>
        <w:t>BANCO CENTRAL DO BRASIL.</w:t>
      </w:r>
      <w:r w:rsidR="004800BD" w:rsidRPr="00121D28">
        <w:rPr>
          <w:rFonts w:ascii="Times New Roman" w:hAnsi="Times New Roman" w:cs="Times New Roman"/>
          <w:color w:val="auto"/>
          <w:sz w:val="24"/>
          <w:szCs w:val="24"/>
        </w:rPr>
        <w:t xml:space="preserve"> Museu</w:t>
      </w:r>
      <w:r w:rsidR="004800BD" w:rsidRPr="00F156ED">
        <w:rPr>
          <w:rFonts w:ascii="Times New Roman" w:hAnsi="Times New Roman" w:cs="Times New Roman"/>
          <w:color w:val="auto"/>
          <w:sz w:val="24"/>
          <w:szCs w:val="24"/>
          <w:lang w:val="en-US"/>
        </w:rPr>
        <w:t xml:space="preserve"> de</w:t>
      </w:r>
      <w:r w:rsidR="004800BD" w:rsidRPr="00121D28">
        <w:rPr>
          <w:rFonts w:ascii="Times New Roman" w:hAnsi="Times New Roman" w:cs="Times New Roman"/>
          <w:color w:val="auto"/>
          <w:sz w:val="24"/>
          <w:szCs w:val="24"/>
        </w:rPr>
        <w:t xml:space="preserve"> Valores</w:t>
      </w:r>
      <w:r w:rsidR="004800BD" w:rsidRPr="00F156ED">
        <w:rPr>
          <w:rFonts w:ascii="Times New Roman" w:hAnsi="Times New Roman" w:cs="Times New Roman"/>
          <w:color w:val="auto"/>
          <w:sz w:val="24"/>
          <w:szCs w:val="24"/>
          <w:lang w:val="en-US"/>
        </w:rPr>
        <w:t xml:space="preserve"> do Banco Central. Disponível em: &lt;</w:t>
      </w:r>
      <w:hyperlink r:id="rId9" w:history="1">
        <w:r w:rsidR="004800BD" w:rsidRPr="00F156ED">
          <w:rPr>
            <w:rStyle w:val="Hyperlink1"/>
            <w:rFonts w:ascii="Times New Roman" w:hAnsi="Times New Roman" w:cs="Times New Roman"/>
            <w:color w:val="auto"/>
            <w:sz w:val="24"/>
            <w:szCs w:val="24"/>
            <w:u w:val="none"/>
            <w:lang w:val="en-US"/>
          </w:rPr>
          <w:t>https://www.bcb.gov.br/htms/origevol.asp</w:t>
        </w:r>
      </w:hyperlink>
      <w:r w:rsidR="00944DB8">
        <w:rPr>
          <w:rFonts w:ascii="Times New Roman" w:hAnsi="Times New Roman" w:cs="Times New Roman"/>
          <w:color w:val="auto"/>
          <w:sz w:val="24"/>
          <w:szCs w:val="24"/>
          <w:lang w:val="en-US"/>
        </w:rPr>
        <w:t>&gt;. Acesso em</w:t>
      </w:r>
      <w:r>
        <w:rPr>
          <w:rFonts w:ascii="Times New Roman" w:hAnsi="Times New Roman" w:cs="Times New Roman"/>
          <w:color w:val="auto"/>
          <w:sz w:val="24"/>
          <w:szCs w:val="24"/>
          <w:lang w:val="en-US"/>
        </w:rPr>
        <w:t xml:space="preserve"> 19 </w:t>
      </w:r>
      <w:r w:rsidR="004800BD" w:rsidRPr="00F156ED">
        <w:rPr>
          <w:rFonts w:ascii="Times New Roman" w:hAnsi="Times New Roman" w:cs="Times New Roman"/>
          <w:color w:val="auto"/>
          <w:sz w:val="24"/>
          <w:szCs w:val="24"/>
          <w:lang w:val="en-US"/>
        </w:rPr>
        <w:t>mar.</w:t>
      </w:r>
      <w:r>
        <w:rPr>
          <w:rFonts w:ascii="Times New Roman" w:hAnsi="Times New Roman" w:cs="Times New Roman"/>
          <w:color w:val="auto"/>
          <w:sz w:val="24"/>
          <w:szCs w:val="24"/>
          <w:lang w:val="en-US"/>
        </w:rPr>
        <w:t xml:space="preserve"> </w:t>
      </w:r>
      <w:r w:rsidR="004800BD" w:rsidRPr="00F156ED">
        <w:rPr>
          <w:rFonts w:ascii="Times New Roman" w:hAnsi="Times New Roman" w:cs="Times New Roman"/>
          <w:color w:val="auto"/>
          <w:sz w:val="24"/>
          <w:szCs w:val="24"/>
          <w:lang w:val="en-US"/>
        </w:rPr>
        <w:t>2018.</w:t>
      </w:r>
    </w:p>
    <w:p w:rsidR="00ED3E68" w:rsidRPr="00F156ED" w:rsidRDefault="00ED3E68" w:rsidP="00D8789D">
      <w:pPr>
        <w:pStyle w:val="Notaderodap"/>
        <w:jc w:val="both"/>
        <w:rPr>
          <w:rFonts w:ascii="Times New Roman" w:eastAsia="Times New Roman" w:hAnsi="Times New Roman" w:cs="Times New Roman"/>
          <w:color w:val="auto"/>
          <w:sz w:val="24"/>
          <w:szCs w:val="24"/>
        </w:rPr>
      </w:pPr>
    </w:p>
    <w:p w:rsidR="00ED3E68" w:rsidRPr="00F156ED" w:rsidRDefault="007D6639" w:rsidP="00D8789D">
      <w:pPr>
        <w:pStyle w:val="Notaderodap"/>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lang w:val="en-US"/>
        </w:rPr>
        <w:t>______</w:t>
      </w:r>
      <w:r w:rsidR="004800BD" w:rsidRPr="00F156ED">
        <w:rPr>
          <w:rFonts w:ascii="Times New Roman" w:hAnsi="Times New Roman" w:cs="Times New Roman"/>
          <w:color w:val="auto"/>
          <w:sz w:val="24"/>
          <w:szCs w:val="24"/>
          <w:lang w:val="en-US"/>
        </w:rPr>
        <w:t xml:space="preserve">. Lei n. 7.357 de 2 de setembro de 1985. </w:t>
      </w:r>
      <w:r w:rsidR="004800BD" w:rsidRPr="00F156ED">
        <w:rPr>
          <w:rFonts w:ascii="Times New Roman" w:hAnsi="Times New Roman" w:cs="Times New Roman"/>
          <w:color w:val="auto"/>
          <w:sz w:val="24"/>
          <w:szCs w:val="24"/>
        </w:rPr>
        <w:t>Disp</w:t>
      </w:r>
      <w:r w:rsidR="004800BD" w:rsidRPr="00F156ED">
        <w:rPr>
          <w:rFonts w:ascii="Times New Roman" w:hAnsi="Times New Roman" w:cs="Times New Roman"/>
          <w:color w:val="auto"/>
          <w:sz w:val="24"/>
          <w:szCs w:val="24"/>
          <w:lang w:val="pt-PT"/>
        </w:rPr>
        <w:t>õe sobre o cheque e d</w:t>
      </w:r>
      <w:r w:rsidR="004800BD" w:rsidRPr="00F156ED">
        <w:rPr>
          <w:rFonts w:ascii="Times New Roman" w:hAnsi="Times New Roman" w:cs="Times New Roman"/>
          <w:color w:val="auto"/>
          <w:sz w:val="24"/>
          <w:szCs w:val="24"/>
        </w:rPr>
        <w:t xml:space="preserve">á </w:t>
      </w:r>
      <w:r w:rsidR="004800BD" w:rsidRPr="00F156ED">
        <w:rPr>
          <w:rFonts w:ascii="Times New Roman" w:hAnsi="Times New Roman" w:cs="Times New Roman"/>
          <w:color w:val="auto"/>
          <w:sz w:val="24"/>
          <w:szCs w:val="24"/>
          <w:lang w:val="pt-PT"/>
        </w:rPr>
        <w:t>outras provid</w:t>
      </w:r>
      <w:r w:rsidR="004800BD" w:rsidRPr="00F156ED">
        <w:rPr>
          <w:rFonts w:ascii="Times New Roman" w:hAnsi="Times New Roman" w:cs="Times New Roman"/>
          <w:color w:val="auto"/>
          <w:sz w:val="24"/>
          <w:szCs w:val="24"/>
          <w:lang w:val="fr-FR"/>
        </w:rPr>
        <w:t>ê</w:t>
      </w:r>
      <w:r w:rsidR="004800BD" w:rsidRPr="00F156ED">
        <w:rPr>
          <w:rFonts w:ascii="Times New Roman" w:hAnsi="Times New Roman" w:cs="Times New Roman"/>
          <w:color w:val="auto"/>
          <w:sz w:val="24"/>
          <w:szCs w:val="24"/>
          <w:lang w:val="es-ES_tradnl"/>
        </w:rPr>
        <w:t>ncias.</w:t>
      </w:r>
      <w:r w:rsidR="004800BD" w:rsidRPr="00F156ED">
        <w:rPr>
          <w:rFonts w:ascii="Times New Roman" w:hAnsi="Times New Roman" w:cs="Times New Roman"/>
          <w:color w:val="auto"/>
          <w:sz w:val="24"/>
          <w:szCs w:val="24"/>
          <w:lang w:val="en-US"/>
        </w:rPr>
        <w:t xml:space="preserve"> Disponível em: &lt;</w:t>
      </w:r>
      <w:hyperlink r:id="rId10" w:history="1">
        <w:r w:rsidR="004800BD" w:rsidRPr="00F156ED">
          <w:rPr>
            <w:rStyle w:val="Hyperlink1"/>
            <w:rFonts w:ascii="Times New Roman" w:hAnsi="Times New Roman" w:cs="Times New Roman"/>
            <w:color w:val="auto"/>
            <w:sz w:val="24"/>
            <w:szCs w:val="24"/>
            <w:u w:val="none"/>
            <w:lang w:val="en-US"/>
          </w:rPr>
          <w:t>http://www.planalto.gov.br/ccivil_03/leis/l7357.htm</w:t>
        </w:r>
      </w:hyperlink>
      <w:r w:rsidR="00F156ED">
        <w:rPr>
          <w:rFonts w:ascii="Times New Roman" w:hAnsi="Times New Roman" w:cs="Times New Roman"/>
          <w:color w:val="auto"/>
          <w:sz w:val="24"/>
          <w:szCs w:val="24"/>
          <w:lang w:val="en-US"/>
        </w:rPr>
        <w:t xml:space="preserve">&gt;. Acesso em 03 </w:t>
      </w:r>
      <w:r w:rsidR="004800BD" w:rsidRPr="00F156ED">
        <w:rPr>
          <w:rFonts w:ascii="Times New Roman" w:hAnsi="Times New Roman" w:cs="Times New Roman"/>
          <w:color w:val="auto"/>
          <w:sz w:val="24"/>
          <w:szCs w:val="24"/>
          <w:lang w:val="en-US"/>
        </w:rPr>
        <w:t>abr.</w:t>
      </w:r>
      <w:r w:rsidR="00F156ED">
        <w:rPr>
          <w:rFonts w:ascii="Times New Roman" w:hAnsi="Times New Roman" w:cs="Times New Roman"/>
          <w:color w:val="auto"/>
          <w:sz w:val="24"/>
          <w:szCs w:val="24"/>
          <w:lang w:val="en-US"/>
        </w:rPr>
        <w:t xml:space="preserve"> </w:t>
      </w:r>
      <w:r w:rsidR="004800BD" w:rsidRPr="00F156ED">
        <w:rPr>
          <w:rFonts w:ascii="Times New Roman" w:hAnsi="Times New Roman" w:cs="Times New Roman"/>
          <w:color w:val="auto"/>
          <w:sz w:val="24"/>
          <w:szCs w:val="24"/>
          <w:lang w:val="en-US"/>
        </w:rPr>
        <w:t>2018.</w:t>
      </w:r>
    </w:p>
    <w:p w:rsidR="00ED3E68" w:rsidRPr="00F156ED" w:rsidRDefault="00ED3E68" w:rsidP="00D8789D">
      <w:pPr>
        <w:pStyle w:val="Notaderodap"/>
        <w:jc w:val="both"/>
        <w:rPr>
          <w:rFonts w:ascii="Times New Roman" w:eastAsia="Times New Roman" w:hAnsi="Times New Roman" w:cs="Times New Roman"/>
          <w:color w:val="auto"/>
          <w:sz w:val="24"/>
          <w:szCs w:val="24"/>
        </w:rPr>
      </w:pPr>
    </w:p>
    <w:p w:rsidR="00ED3E68" w:rsidRDefault="004800BD" w:rsidP="00D8789D">
      <w:pPr>
        <w:pStyle w:val="Notaderodap"/>
        <w:jc w:val="both"/>
        <w:rPr>
          <w:rFonts w:ascii="Times New Roman" w:hAnsi="Times New Roman" w:cs="Times New Roman"/>
          <w:color w:val="auto"/>
          <w:sz w:val="24"/>
          <w:szCs w:val="24"/>
          <w:lang w:val="en-US"/>
        </w:rPr>
      </w:pPr>
      <w:r w:rsidRPr="00F156ED">
        <w:rPr>
          <w:rFonts w:ascii="Times New Roman" w:hAnsi="Times New Roman" w:cs="Times New Roman"/>
          <w:color w:val="auto"/>
          <w:sz w:val="24"/>
          <w:szCs w:val="24"/>
          <w:lang w:val="en-US"/>
        </w:rPr>
        <w:t xml:space="preserve">______. Lei n. 13.105 de 16 de março de 2015. </w:t>
      </w:r>
      <w:r w:rsidRPr="00F156ED">
        <w:rPr>
          <w:rFonts w:ascii="Times New Roman" w:hAnsi="Times New Roman" w:cs="Times New Roman"/>
          <w:color w:val="auto"/>
          <w:sz w:val="24"/>
          <w:szCs w:val="24"/>
        </w:rPr>
        <w:t>Có</w:t>
      </w:r>
      <w:r w:rsidRPr="00F156ED">
        <w:rPr>
          <w:rFonts w:ascii="Times New Roman" w:hAnsi="Times New Roman" w:cs="Times New Roman"/>
          <w:color w:val="auto"/>
          <w:sz w:val="24"/>
          <w:szCs w:val="24"/>
          <w:lang w:val="pt-PT"/>
        </w:rPr>
        <w:t>digo de Processo Civil.</w:t>
      </w:r>
      <w:r w:rsidRPr="00F156ED">
        <w:rPr>
          <w:rFonts w:ascii="Times New Roman" w:hAnsi="Times New Roman" w:cs="Times New Roman"/>
          <w:color w:val="auto"/>
          <w:sz w:val="24"/>
          <w:szCs w:val="24"/>
          <w:lang w:val="en-US"/>
        </w:rPr>
        <w:t xml:space="preserve"> Disponível em: &lt;</w:t>
      </w:r>
      <w:hyperlink r:id="rId11" w:history="1">
        <w:r w:rsidRPr="00F156ED">
          <w:rPr>
            <w:rStyle w:val="Hyperlink1"/>
            <w:rFonts w:ascii="Times New Roman" w:hAnsi="Times New Roman" w:cs="Times New Roman"/>
            <w:color w:val="auto"/>
            <w:sz w:val="24"/>
            <w:szCs w:val="24"/>
            <w:u w:val="none"/>
            <w:lang w:val="en-US"/>
          </w:rPr>
          <w:t>http://www.planalto.gov.br/ccivil_03/_ato2015-2018/2015/lei/l13105.htm</w:t>
        </w:r>
      </w:hyperlink>
      <w:r w:rsidR="00F156ED">
        <w:rPr>
          <w:rFonts w:ascii="Times New Roman" w:hAnsi="Times New Roman" w:cs="Times New Roman"/>
          <w:color w:val="auto"/>
          <w:sz w:val="24"/>
          <w:szCs w:val="24"/>
          <w:lang w:val="en-US"/>
        </w:rPr>
        <w:t xml:space="preserve">&gt;. Acesso em 05 abr. </w:t>
      </w:r>
      <w:r w:rsidRPr="00F156ED">
        <w:rPr>
          <w:rFonts w:ascii="Times New Roman" w:hAnsi="Times New Roman" w:cs="Times New Roman"/>
          <w:color w:val="auto"/>
          <w:sz w:val="24"/>
          <w:szCs w:val="24"/>
          <w:lang w:val="en-US"/>
        </w:rPr>
        <w:t>2018.</w:t>
      </w:r>
    </w:p>
    <w:p w:rsidR="007D6639" w:rsidRDefault="007D6639" w:rsidP="00D8789D">
      <w:pPr>
        <w:pStyle w:val="Notaderodap"/>
        <w:jc w:val="both"/>
        <w:rPr>
          <w:rFonts w:ascii="Times New Roman" w:hAnsi="Times New Roman" w:cs="Times New Roman"/>
          <w:color w:val="auto"/>
          <w:sz w:val="24"/>
          <w:szCs w:val="24"/>
          <w:lang w:val="en-US"/>
        </w:rPr>
      </w:pPr>
    </w:p>
    <w:p w:rsidR="007D6639" w:rsidRDefault="007D6639" w:rsidP="00D8789D">
      <w:pPr>
        <w:pStyle w:val="Notaderodap"/>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 xml:space="preserve">______. </w:t>
      </w:r>
      <w:r w:rsidRPr="00F156ED">
        <w:rPr>
          <w:rFonts w:ascii="Times New Roman" w:hAnsi="Times New Roman" w:cs="Times New Roman"/>
          <w:color w:val="auto"/>
          <w:sz w:val="24"/>
          <w:szCs w:val="24"/>
          <w:lang w:val="en-US"/>
        </w:rPr>
        <w:t>S</w:t>
      </w:r>
      <w:r>
        <w:rPr>
          <w:rFonts w:ascii="Times New Roman" w:hAnsi="Times New Roman" w:cs="Times New Roman"/>
          <w:color w:val="auto"/>
          <w:sz w:val="24"/>
          <w:szCs w:val="24"/>
          <w:lang w:val="en-US"/>
        </w:rPr>
        <w:t>uperior Tribunal de Justiça</w:t>
      </w:r>
      <w:r w:rsidRPr="00F156ED">
        <w:rPr>
          <w:rFonts w:ascii="Times New Roman" w:hAnsi="Times New Roman" w:cs="Times New Roman"/>
          <w:color w:val="auto"/>
          <w:sz w:val="24"/>
          <w:szCs w:val="24"/>
          <w:lang w:val="en-US"/>
        </w:rPr>
        <w:t>.</w:t>
      </w:r>
      <w:r w:rsidR="002D5E3D">
        <w:rPr>
          <w:rFonts w:ascii="Times New Roman" w:hAnsi="Times New Roman" w:cs="Times New Roman"/>
          <w:color w:val="auto"/>
          <w:sz w:val="24"/>
          <w:szCs w:val="24"/>
          <w:lang w:val="en-US"/>
        </w:rPr>
        <w:t xml:space="preserve"> </w:t>
      </w:r>
      <w:r w:rsidR="00171449">
        <w:rPr>
          <w:rFonts w:ascii="Times New Roman" w:hAnsi="Times New Roman" w:cs="Times New Roman"/>
          <w:color w:val="auto"/>
          <w:sz w:val="24"/>
          <w:szCs w:val="24"/>
          <w:lang w:val="en-US"/>
        </w:rPr>
        <w:t>Segund</w:t>
      </w:r>
      <w:r w:rsidR="002D5E3D">
        <w:rPr>
          <w:rFonts w:ascii="Times New Roman" w:hAnsi="Times New Roman" w:cs="Times New Roman"/>
          <w:color w:val="auto"/>
          <w:sz w:val="24"/>
          <w:szCs w:val="24"/>
          <w:lang w:val="en-US"/>
        </w:rPr>
        <w:t>a Turma.</w:t>
      </w:r>
      <w:r w:rsidRPr="00F156ED">
        <w:rPr>
          <w:rFonts w:ascii="Times New Roman" w:hAnsi="Times New Roman" w:cs="Times New Roman"/>
          <w:color w:val="auto"/>
          <w:sz w:val="24"/>
          <w:szCs w:val="24"/>
          <w:lang w:val="en-US"/>
        </w:rPr>
        <w:t xml:space="preserve"> Recurso Especial </w:t>
      </w:r>
      <w:r w:rsidRPr="00F156ED">
        <w:rPr>
          <w:rFonts w:ascii="Times New Roman" w:hAnsi="Times New Roman" w:cs="Times New Roman"/>
          <w:color w:val="auto"/>
          <w:sz w:val="24"/>
          <w:szCs w:val="24"/>
        </w:rPr>
        <w:t>1.245.744 / SP</w:t>
      </w:r>
      <w:r w:rsidRPr="00F156ED">
        <w:rPr>
          <w:rFonts w:ascii="Times New Roman" w:hAnsi="Times New Roman" w:cs="Times New Roman"/>
          <w:color w:val="auto"/>
          <w:sz w:val="24"/>
          <w:szCs w:val="24"/>
          <w:lang w:val="en-US"/>
        </w:rPr>
        <w:t xml:space="preserve">. Relator: </w:t>
      </w:r>
      <w:r w:rsidRPr="00F156ED">
        <w:rPr>
          <w:rFonts w:ascii="Times New Roman" w:hAnsi="Times New Roman" w:cs="Times New Roman"/>
          <w:color w:val="auto"/>
          <w:sz w:val="24"/>
          <w:szCs w:val="24"/>
        </w:rPr>
        <w:t>Ministro</w:t>
      </w:r>
      <w:r w:rsidRPr="00F156ED">
        <w:rPr>
          <w:rFonts w:ascii="Times New Roman" w:hAnsi="Times New Roman" w:cs="Times New Roman"/>
          <w:color w:val="auto"/>
          <w:sz w:val="24"/>
          <w:szCs w:val="24"/>
          <w:lang w:val="en-US"/>
        </w:rPr>
        <w:t xml:space="preserve"> Mauro Campbell Marques. Data do julgamento: 28/06/2011. Disponível em: &lt;</w:t>
      </w:r>
      <w:hyperlink r:id="rId12" w:history="1">
        <w:r w:rsidRPr="00F156ED">
          <w:rPr>
            <w:rStyle w:val="Hyperlink1"/>
            <w:rFonts w:ascii="Times New Roman" w:hAnsi="Times New Roman" w:cs="Times New Roman"/>
            <w:color w:val="auto"/>
            <w:sz w:val="24"/>
            <w:szCs w:val="24"/>
            <w:u w:val="none"/>
            <w:lang w:val="en-US"/>
          </w:rPr>
          <w:t>https://stj.jusbrasil.com.br/jurisprudencia/21102987/recurso-especial-resp-1245744-sp-2011-0040157-0-stj/inteiro-teor-21102988?ref=juris-tabs</w:t>
        </w:r>
      </w:hyperlink>
      <w:r>
        <w:rPr>
          <w:rFonts w:ascii="Times New Roman" w:hAnsi="Times New Roman" w:cs="Times New Roman"/>
          <w:color w:val="auto"/>
          <w:sz w:val="24"/>
          <w:szCs w:val="24"/>
          <w:lang w:val="en-US"/>
        </w:rPr>
        <w:t>&gt;. Acesso em 04 abr</w:t>
      </w:r>
      <w:r w:rsidRPr="00F156ED">
        <w:rPr>
          <w:rFonts w:ascii="Times New Roman" w:hAnsi="Times New Roman" w:cs="Times New Roman"/>
          <w:color w:val="auto"/>
          <w:sz w:val="24"/>
          <w:szCs w:val="24"/>
          <w:lang w:val="en-US"/>
        </w:rPr>
        <w:t>.</w:t>
      </w:r>
      <w:r>
        <w:rPr>
          <w:rFonts w:ascii="Times New Roman" w:hAnsi="Times New Roman" w:cs="Times New Roman"/>
          <w:color w:val="auto"/>
          <w:sz w:val="24"/>
          <w:szCs w:val="24"/>
          <w:lang w:val="en-US"/>
        </w:rPr>
        <w:t xml:space="preserve"> </w:t>
      </w:r>
      <w:r w:rsidRPr="00F156ED">
        <w:rPr>
          <w:rFonts w:ascii="Times New Roman" w:hAnsi="Times New Roman" w:cs="Times New Roman"/>
          <w:color w:val="auto"/>
          <w:sz w:val="24"/>
          <w:szCs w:val="24"/>
          <w:lang w:val="en-US"/>
        </w:rPr>
        <w:t>2018.</w:t>
      </w:r>
    </w:p>
    <w:p w:rsidR="007D6639" w:rsidRDefault="007D6639" w:rsidP="00D8789D">
      <w:pPr>
        <w:pStyle w:val="Notaderodap"/>
        <w:jc w:val="both"/>
        <w:rPr>
          <w:rFonts w:ascii="Times New Roman" w:hAnsi="Times New Roman" w:cs="Times New Roman"/>
          <w:color w:val="auto"/>
          <w:sz w:val="24"/>
          <w:szCs w:val="24"/>
          <w:lang w:val="en-US"/>
        </w:rPr>
      </w:pPr>
    </w:p>
    <w:p w:rsidR="007D6639" w:rsidRPr="00F156ED" w:rsidRDefault="007D6639" w:rsidP="00D8789D">
      <w:pPr>
        <w:pStyle w:val="Notaderodap"/>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lang w:val="en-US"/>
        </w:rPr>
        <w:t>______. Tribunal Regional Federal. Terceira Região</w:t>
      </w:r>
      <w:r w:rsidRPr="00F156ED">
        <w:rPr>
          <w:rFonts w:ascii="Times New Roman" w:hAnsi="Times New Roman" w:cs="Times New Roman"/>
          <w:color w:val="auto"/>
          <w:sz w:val="24"/>
          <w:szCs w:val="24"/>
          <w:lang w:val="en-US"/>
        </w:rPr>
        <w:t xml:space="preserve">. </w:t>
      </w:r>
      <w:r w:rsidR="0035382F">
        <w:rPr>
          <w:rFonts w:ascii="Times New Roman" w:hAnsi="Times New Roman" w:cs="Times New Roman"/>
          <w:color w:val="auto"/>
          <w:sz w:val="24"/>
          <w:szCs w:val="24"/>
          <w:lang w:val="en-US"/>
        </w:rPr>
        <w:t xml:space="preserve">Terceira Turma. </w:t>
      </w:r>
      <w:r w:rsidRPr="00F156ED">
        <w:rPr>
          <w:rFonts w:ascii="Times New Roman" w:hAnsi="Times New Roman" w:cs="Times New Roman"/>
          <w:color w:val="auto"/>
          <w:sz w:val="24"/>
          <w:szCs w:val="24"/>
          <w:lang w:val="pt-PT"/>
        </w:rPr>
        <w:t>A</w:t>
      </w:r>
      <w:r>
        <w:rPr>
          <w:rFonts w:ascii="Times New Roman" w:hAnsi="Times New Roman" w:cs="Times New Roman"/>
          <w:color w:val="auto"/>
          <w:sz w:val="24"/>
          <w:szCs w:val="24"/>
          <w:lang w:val="pt-PT"/>
        </w:rPr>
        <w:t>gravo de Instrumento</w:t>
      </w:r>
      <w:r w:rsidRPr="00F156ED">
        <w:rPr>
          <w:rFonts w:ascii="Times New Roman" w:hAnsi="Times New Roman" w:cs="Times New Roman"/>
          <w:color w:val="auto"/>
          <w:sz w:val="24"/>
          <w:szCs w:val="24"/>
          <w:lang w:val="pt-PT"/>
        </w:rPr>
        <w:t xml:space="preserve"> 2007.03.00.040518-1</w:t>
      </w:r>
      <w:r w:rsidRPr="00F156ED">
        <w:rPr>
          <w:rFonts w:ascii="Times New Roman" w:hAnsi="Times New Roman" w:cs="Times New Roman"/>
          <w:color w:val="auto"/>
          <w:sz w:val="24"/>
          <w:szCs w:val="24"/>
          <w:lang w:val="en-US"/>
        </w:rPr>
        <w:t>. Relator: Des. Nery Junior. Data do julgamento: 05/09/</w:t>
      </w:r>
      <w:r w:rsidRPr="00F156ED">
        <w:rPr>
          <w:rFonts w:ascii="Times New Roman" w:hAnsi="Times New Roman" w:cs="Times New Roman"/>
          <w:color w:val="auto"/>
          <w:sz w:val="24"/>
          <w:szCs w:val="24"/>
        </w:rPr>
        <w:t>2007</w:t>
      </w:r>
      <w:r w:rsidRPr="00F156ED">
        <w:rPr>
          <w:rFonts w:ascii="Times New Roman" w:hAnsi="Times New Roman" w:cs="Times New Roman"/>
          <w:color w:val="auto"/>
          <w:sz w:val="24"/>
          <w:szCs w:val="24"/>
          <w:lang w:val="en-US"/>
        </w:rPr>
        <w:t>.  Disponível em: &lt;</w:t>
      </w:r>
      <w:r w:rsidRPr="00F156ED">
        <w:rPr>
          <w:rFonts w:ascii="Times New Roman" w:hAnsi="Times New Roman" w:cs="Times New Roman"/>
          <w:color w:val="auto"/>
          <w:sz w:val="24"/>
          <w:szCs w:val="24"/>
          <w:lang w:val="pt-PT"/>
        </w:rPr>
        <w:t>https://trf-3.jusbrasil.com.br/jurisprudencia/18851471/agravo-de-instrumento-ag-40518-sp-20070300040518-1-trf3</w:t>
      </w:r>
      <w:r>
        <w:rPr>
          <w:rFonts w:ascii="Times New Roman" w:hAnsi="Times New Roman" w:cs="Times New Roman"/>
          <w:color w:val="auto"/>
          <w:sz w:val="24"/>
          <w:szCs w:val="24"/>
          <w:lang w:val="en-US"/>
        </w:rPr>
        <w:t>&gt;. Acesso em 03 abr</w:t>
      </w:r>
      <w:r w:rsidRPr="00F156ED">
        <w:rPr>
          <w:rFonts w:ascii="Times New Roman" w:hAnsi="Times New Roman" w:cs="Times New Roman"/>
          <w:color w:val="auto"/>
          <w:sz w:val="24"/>
          <w:szCs w:val="24"/>
          <w:lang w:val="en-US"/>
        </w:rPr>
        <w:t>.</w:t>
      </w:r>
      <w:r>
        <w:rPr>
          <w:rFonts w:ascii="Times New Roman" w:hAnsi="Times New Roman" w:cs="Times New Roman"/>
          <w:color w:val="auto"/>
          <w:sz w:val="24"/>
          <w:szCs w:val="24"/>
          <w:lang w:val="en-US"/>
        </w:rPr>
        <w:t xml:space="preserve"> </w:t>
      </w:r>
      <w:r w:rsidRPr="00F156ED">
        <w:rPr>
          <w:rFonts w:ascii="Times New Roman" w:hAnsi="Times New Roman" w:cs="Times New Roman"/>
          <w:color w:val="auto"/>
          <w:sz w:val="24"/>
          <w:szCs w:val="24"/>
          <w:lang w:val="en-US"/>
        </w:rPr>
        <w:t>2018.</w:t>
      </w:r>
    </w:p>
    <w:p w:rsidR="007D6639" w:rsidRPr="00F156ED" w:rsidRDefault="007D6639" w:rsidP="00D8789D">
      <w:pPr>
        <w:pStyle w:val="Notaderodap"/>
        <w:jc w:val="both"/>
        <w:rPr>
          <w:rFonts w:ascii="Times New Roman" w:eastAsia="Times New Roman" w:hAnsi="Times New Roman" w:cs="Times New Roman"/>
          <w:color w:val="auto"/>
          <w:sz w:val="24"/>
          <w:szCs w:val="24"/>
        </w:rPr>
      </w:pPr>
    </w:p>
    <w:p w:rsidR="007D6639" w:rsidRPr="00F156ED" w:rsidRDefault="007D6639" w:rsidP="00D8789D">
      <w:pPr>
        <w:pStyle w:val="Notaderodap"/>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lang w:val="en-US"/>
        </w:rPr>
        <w:t>______. Tribunal Regional do Trabalho. Terceira Região</w:t>
      </w:r>
      <w:r w:rsidRPr="00F156ED">
        <w:rPr>
          <w:rFonts w:ascii="Times New Roman" w:hAnsi="Times New Roman" w:cs="Times New Roman"/>
          <w:color w:val="auto"/>
          <w:sz w:val="24"/>
          <w:szCs w:val="24"/>
          <w:lang w:val="en-US"/>
        </w:rPr>
        <w:t xml:space="preserve">. Agravo de petição </w:t>
      </w:r>
      <w:r w:rsidRPr="00F156ED">
        <w:rPr>
          <w:rFonts w:ascii="Times New Roman" w:hAnsi="Times New Roman" w:cs="Times New Roman"/>
          <w:color w:val="auto"/>
          <w:sz w:val="24"/>
          <w:szCs w:val="24"/>
        </w:rPr>
        <w:t>01558-2011-022-03-00-4</w:t>
      </w:r>
      <w:r w:rsidRPr="00F156ED">
        <w:rPr>
          <w:rFonts w:ascii="Times New Roman" w:hAnsi="Times New Roman" w:cs="Times New Roman"/>
          <w:color w:val="auto"/>
          <w:sz w:val="24"/>
          <w:szCs w:val="24"/>
          <w:lang w:val="en-US"/>
        </w:rPr>
        <w:t>. Relator: Julio Bernardo do Carmo. Data do julgamento: 02/05/2012. Disponível em: &lt;</w:t>
      </w:r>
      <w:hyperlink r:id="rId13" w:history="1">
        <w:r w:rsidRPr="00F156ED">
          <w:rPr>
            <w:rStyle w:val="Hyperlink1"/>
            <w:rFonts w:ascii="Times New Roman" w:hAnsi="Times New Roman" w:cs="Times New Roman"/>
            <w:color w:val="auto"/>
            <w:sz w:val="24"/>
            <w:szCs w:val="24"/>
            <w:u w:val="none"/>
            <w:lang w:val="en-US"/>
          </w:rPr>
          <w:t>http://www.migalhas.com.br/Quentes/17,MI160403,61044-Televisao+LCD+e+home+theater+sao+penhoraveis</w:t>
        </w:r>
      </w:hyperlink>
      <w:r>
        <w:rPr>
          <w:rFonts w:ascii="Times New Roman" w:hAnsi="Times New Roman" w:cs="Times New Roman"/>
          <w:color w:val="auto"/>
          <w:sz w:val="24"/>
          <w:szCs w:val="24"/>
          <w:lang w:val="en-US"/>
        </w:rPr>
        <w:t xml:space="preserve">&gt;. Acesso em 29 </w:t>
      </w:r>
      <w:r w:rsidRPr="00F156ED">
        <w:rPr>
          <w:rFonts w:ascii="Times New Roman" w:hAnsi="Times New Roman" w:cs="Times New Roman"/>
          <w:color w:val="auto"/>
          <w:sz w:val="24"/>
          <w:szCs w:val="24"/>
          <w:lang w:val="en-US"/>
        </w:rPr>
        <w:t>mar.</w:t>
      </w:r>
      <w:r>
        <w:rPr>
          <w:rFonts w:ascii="Times New Roman" w:hAnsi="Times New Roman" w:cs="Times New Roman"/>
          <w:color w:val="auto"/>
          <w:sz w:val="24"/>
          <w:szCs w:val="24"/>
          <w:lang w:val="en-US"/>
        </w:rPr>
        <w:t xml:space="preserve"> </w:t>
      </w:r>
      <w:r w:rsidRPr="00F156ED">
        <w:rPr>
          <w:rFonts w:ascii="Times New Roman" w:hAnsi="Times New Roman" w:cs="Times New Roman"/>
          <w:color w:val="auto"/>
          <w:sz w:val="24"/>
          <w:szCs w:val="24"/>
          <w:lang w:val="en-US"/>
        </w:rPr>
        <w:t>2018.</w:t>
      </w:r>
    </w:p>
    <w:p w:rsidR="00ED3E68" w:rsidRPr="00F156ED" w:rsidRDefault="00ED3E68" w:rsidP="00D8789D">
      <w:pPr>
        <w:pStyle w:val="Notaderodap"/>
        <w:jc w:val="both"/>
        <w:rPr>
          <w:rFonts w:ascii="Times New Roman" w:eastAsia="Times New Roman" w:hAnsi="Times New Roman" w:cs="Times New Roman"/>
          <w:color w:val="auto"/>
          <w:sz w:val="24"/>
          <w:szCs w:val="24"/>
        </w:rPr>
      </w:pPr>
    </w:p>
    <w:p w:rsidR="00ED3E68" w:rsidRPr="002D5E3D" w:rsidRDefault="004800BD" w:rsidP="00D8789D">
      <w:pPr>
        <w:pStyle w:val="Notaderodap"/>
        <w:jc w:val="both"/>
        <w:rPr>
          <w:rFonts w:ascii="Times New Roman" w:eastAsia="Times New Roman" w:hAnsi="Times New Roman" w:cs="Times New Roman"/>
          <w:color w:val="auto"/>
          <w:sz w:val="24"/>
          <w:szCs w:val="24"/>
        </w:rPr>
      </w:pPr>
      <w:r w:rsidRPr="00F156ED">
        <w:rPr>
          <w:rFonts w:ascii="Times New Roman" w:hAnsi="Times New Roman" w:cs="Times New Roman"/>
          <w:color w:val="auto"/>
          <w:sz w:val="24"/>
          <w:szCs w:val="24"/>
          <w:lang w:val="en-US"/>
        </w:rPr>
        <w:t xml:space="preserve">CANAL </w:t>
      </w:r>
      <w:r w:rsidRPr="002D5E3D">
        <w:rPr>
          <w:rFonts w:ascii="Times New Roman" w:hAnsi="Times New Roman" w:cs="Times New Roman"/>
          <w:color w:val="auto"/>
          <w:sz w:val="24"/>
          <w:szCs w:val="24"/>
          <w:lang w:val="en-US"/>
        </w:rPr>
        <w:t>PROF. PRISCILLA MENEZES. Entrevista Des. Alexandre Câmara - Possibilidade de penhora de criptomoedas. Disponível em: &lt;</w:t>
      </w:r>
      <w:hyperlink r:id="rId14" w:history="1">
        <w:r w:rsidRPr="002D5E3D">
          <w:rPr>
            <w:rStyle w:val="Hyperlink1"/>
            <w:rFonts w:ascii="Times New Roman" w:hAnsi="Times New Roman" w:cs="Times New Roman"/>
            <w:color w:val="auto"/>
            <w:sz w:val="24"/>
            <w:szCs w:val="24"/>
            <w:u w:val="none"/>
            <w:lang w:val="en-US"/>
          </w:rPr>
          <w:t>https://www.youtube.com/watch?v=2s_0g-8tjjA</w:t>
        </w:r>
      </w:hyperlink>
      <w:r w:rsidR="00F156ED" w:rsidRPr="002D5E3D">
        <w:rPr>
          <w:rFonts w:ascii="Times New Roman" w:hAnsi="Times New Roman" w:cs="Times New Roman"/>
          <w:color w:val="auto"/>
          <w:sz w:val="24"/>
          <w:szCs w:val="24"/>
          <w:lang w:val="en-US"/>
        </w:rPr>
        <w:t xml:space="preserve">&gt;. Acesso em 25 </w:t>
      </w:r>
      <w:r w:rsidRPr="002D5E3D">
        <w:rPr>
          <w:rFonts w:ascii="Times New Roman" w:hAnsi="Times New Roman" w:cs="Times New Roman"/>
          <w:color w:val="auto"/>
          <w:sz w:val="24"/>
          <w:szCs w:val="24"/>
          <w:lang w:val="en-US"/>
        </w:rPr>
        <w:t>mar.</w:t>
      </w:r>
      <w:r w:rsidR="00F156ED" w:rsidRPr="002D5E3D">
        <w:rPr>
          <w:rFonts w:ascii="Times New Roman" w:hAnsi="Times New Roman" w:cs="Times New Roman"/>
          <w:color w:val="auto"/>
          <w:sz w:val="24"/>
          <w:szCs w:val="24"/>
          <w:lang w:val="en-US"/>
        </w:rPr>
        <w:t xml:space="preserve"> </w:t>
      </w:r>
      <w:r w:rsidRPr="002D5E3D">
        <w:rPr>
          <w:rFonts w:ascii="Times New Roman" w:hAnsi="Times New Roman" w:cs="Times New Roman"/>
          <w:color w:val="auto"/>
          <w:sz w:val="24"/>
          <w:szCs w:val="24"/>
          <w:lang w:val="en-US"/>
        </w:rPr>
        <w:t>2018.</w:t>
      </w:r>
    </w:p>
    <w:p w:rsidR="00ED3E68" w:rsidRPr="002D5E3D" w:rsidRDefault="00ED3E68" w:rsidP="00D8789D">
      <w:pPr>
        <w:jc w:val="both"/>
      </w:pPr>
    </w:p>
    <w:p w:rsidR="007D6639" w:rsidRPr="002D5E3D" w:rsidRDefault="007D6639" w:rsidP="00D8789D">
      <w:pPr>
        <w:jc w:val="both"/>
      </w:pPr>
      <w:r w:rsidRPr="002D5E3D">
        <w:t xml:space="preserve">CASTRO, Moema Augusta Soares de. </w:t>
      </w:r>
      <w:r w:rsidR="002D5E3D" w:rsidRPr="002D5E3D">
        <w:rPr>
          <w:i/>
        </w:rPr>
        <w:t>Cartão de Crédito</w:t>
      </w:r>
      <w:r w:rsidR="002D5E3D" w:rsidRPr="002D5E3D">
        <w:t>: a</w:t>
      </w:r>
      <w:r w:rsidRPr="002D5E3D">
        <w:t xml:space="preserve"> monética, o cartão de c</w:t>
      </w:r>
      <w:r w:rsidR="002D5E3D">
        <w:t>rédito e o documento eletrônico. Rio de Janeiro: Forense, 1999.</w:t>
      </w:r>
    </w:p>
    <w:p w:rsidR="007D6639" w:rsidRPr="002D5E3D" w:rsidRDefault="007D6639" w:rsidP="00D8789D">
      <w:pPr>
        <w:jc w:val="both"/>
      </w:pPr>
    </w:p>
    <w:p w:rsidR="00ED3E68" w:rsidRDefault="004800BD" w:rsidP="00D8789D">
      <w:pPr>
        <w:pStyle w:val="Notaderodap"/>
        <w:jc w:val="both"/>
        <w:rPr>
          <w:rFonts w:ascii="Times New Roman" w:hAnsi="Times New Roman" w:cs="Times New Roman"/>
          <w:color w:val="auto"/>
          <w:sz w:val="24"/>
          <w:szCs w:val="24"/>
          <w:lang w:val="en-US"/>
        </w:rPr>
      </w:pPr>
      <w:r w:rsidRPr="00F156ED">
        <w:rPr>
          <w:rFonts w:ascii="Times New Roman" w:hAnsi="Times New Roman" w:cs="Times New Roman"/>
          <w:color w:val="auto"/>
          <w:sz w:val="24"/>
          <w:szCs w:val="24"/>
          <w:lang w:val="en-US"/>
        </w:rPr>
        <w:t>COIN NEWS TELEGRAPH. Preço do Bitcoin: Quão baixo a criptomoeda cairá à medida que a incerteza da “</w:t>
      </w:r>
      <w:proofErr w:type="gramStart"/>
      <w:r w:rsidRPr="00F156ED">
        <w:rPr>
          <w:rFonts w:ascii="Times New Roman" w:hAnsi="Times New Roman" w:cs="Times New Roman"/>
          <w:color w:val="auto"/>
          <w:sz w:val="24"/>
          <w:szCs w:val="24"/>
          <w:lang w:val="en-US"/>
        </w:rPr>
        <w:t>bolha”surgir</w:t>
      </w:r>
      <w:proofErr w:type="gramEnd"/>
      <w:r w:rsidRPr="00F156ED">
        <w:rPr>
          <w:rFonts w:ascii="Times New Roman" w:hAnsi="Times New Roman" w:cs="Times New Roman"/>
          <w:color w:val="auto"/>
          <w:sz w:val="24"/>
          <w:szCs w:val="24"/>
          <w:lang w:val="en-US"/>
        </w:rPr>
        <w:t>? Disponível em: &lt;</w:t>
      </w:r>
      <w:hyperlink r:id="rId15" w:history="1">
        <w:r w:rsidRPr="00F156ED">
          <w:rPr>
            <w:rStyle w:val="Hyperlink1"/>
            <w:rFonts w:ascii="Times New Roman" w:hAnsi="Times New Roman" w:cs="Times New Roman"/>
            <w:color w:val="auto"/>
            <w:sz w:val="24"/>
            <w:szCs w:val="24"/>
            <w:u w:val="none"/>
            <w:lang w:val="en-US"/>
          </w:rPr>
          <w:t>https://coinnewstelegraph.com/pt/bitcoin-price-how-low-will-cryptocurrency-fall-as-bubble-uncertainty-emerges/</w:t>
        </w:r>
      </w:hyperlink>
      <w:r w:rsidR="00F156ED">
        <w:rPr>
          <w:rFonts w:ascii="Times New Roman" w:hAnsi="Times New Roman" w:cs="Times New Roman"/>
          <w:color w:val="auto"/>
          <w:sz w:val="24"/>
          <w:szCs w:val="24"/>
          <w:lang w:val="en-US"/>
        </w:rPr>
        <w:t xml:space="preserve">&gt;. Acesso em 24 mar. </w:t>
      </w:r>
      <w:r w:rsidRPr="00F156ED">
        <w:rPr>
          <w:rFonts w:ascii="Times New Roman" w:hAnsi="Times New Roman" w:cs="Times New Roman"/>
          <w:color w:val="auto"/>
          <w:sz w:val="24"/>
          <w:szCs w:val="24"/>
          <w:lang w:val="en-US"/>
        </w:rPr>
        <w:t>2018.</w:t>
      </w:r>
    </w:p>
    <w:p w:rsidR="007D6639" w:rsidRDefault="007D6639" w:rsidP="00D8789D">
      <w:pPr>
        <w:pStyle w:val="Notaderodap"/>
        <w:jc w:val="both"/>
        <w:rPr>
          <w:rFonts w:ascii="Times New Roman" w:hAnsi="Times New Roman" w:cs="Times New Roman"/>
          <w:color w:val="auto"/>
          <w:sz w:val="24"/>
          <w:szCs w:val="24"/>
          <w:lang w:val="en-US"/>
        </w:rPr>
      </w:pPr>
    </w:p>
    <w:p w:rsidR="007D6639" w:rsidRPr="00F156ED" w:rsidRDefault="007D6639" w:rsidP="00D8789D">
      <w:pPr>
        <w:pStyle w:val="Notaderodap"/>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lang w:val="en-US"/>
        </w:rPr>
        <w:lastRenderedPageBreak/>
        <w:t xml:space="preserve">GOIÁS. </w:t>
      </w:r>
      <w:r w:rsidRPr="00F156ED">
        <w:rPr>
          <w:rFonts w:ascii="Times New Roman" w:hAnsi="Times New Roman" w:cs="Times New Roman"/>
          <w:color w:val="auto"/>
          <w:sz w:val="24"/>
          <w:szCs w:val="24"/>
          <w:lang w:val="en-US"/>
        </w:rPr>
        <w:t>T</w:t>
      </w:r>
      <w:r>
        <w:rPr>
          <w:rFonts w:ascii="Times New Roman" w:hAnsi="Times New Roman" w:cs="Times New Roman"/>
          <w:color w:val="auto"/>
          <w:sz w:val="24"/>
          <w:szCs w:val="24"/>
          <w:lang w:val="en-US"/>
        </w:rPr>
        <w:t>ribunal de Justiça</w:t>
      </w:r>
      <w:r w:rsidRPr="00F156ED">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Quinta</w:t>
      </w:r>
      <w:r w:rsidRPr="00F156ED">
        <w:rPr>
          <w:rFonts w:ascii="Times New Roman" w:hAnsi="Times New Roman" w:cs="Times New Roman"/>
          <w:color w:val="auto"/>
          <w:sz w:val="24"/>
          <w:szCs w:val="24"/>
          <w:lang w:val="en-US"/>
        </w:rPr>
        <w:t xml:space="preserve"> Câmara Cí</w:t>
      </w:r>
      <w:r>
        <w:rPr>
          <w:rFonts w:ascii="Times New Roman" w:hAnsi="Times New Roman" w:cs="Times New Roman"/>
          <w:color w:val="auto"/>
          <w:sz w:val="24"/>
          <w:szCs w:val="24"/>
          <w:lang w:val="en-US"/>
        </w:rPr>
        <w:t>vel. A</w:t>
      </w:r>
      <w:r w:rsidRPr="00F156ED">
        <w:rPr>
          <w:rFonts w:ascii="Times New Roman" w:hAnsi="Times New Roman" w:cs="Times New Roman"/>
          <w:color w:val="auto"/>
          <w:sz w:val="24"/>
          <w:szCs w:val="24"/>
          <w:lang w:val="en-US"/>
        </w:rPr>
        <w:t xml:space="preserve">gravo de instrumento n. </w:t>
      </w:r>
      <w:r w:rsidRPr="00F156ED">
        <w:rPr>
          <w:rFonts w:ascii="Times New Roman" w:hAnsi="Times New Roman" w:cs="Times New Roman"/>
          <w:color w:val="auto"/>
          <w:sz w:val="24"/>
          <w:szCs w:val="24"/>
        </w:rPr>
        <w:t>102347-66.2015.8.09.0000</w:t>
      </w:r>
      <w:r w:rsidRPr="00F156ED">
        <w:rPr>
          <w:rFonts w:ascii="Times New Roman" w:hAnsi="Times New Roman" w:cs="Times New Roman"/>
          <w:color w:val="auto"/>
          <w:sz w:val="24"/>
          <w:szCs w:val="24"/>
          <w:lang w:val="en-US"/>
        </w:rPr>
        <w:t xml:space="preserve"> </w:t>
      </w:r>
      <w:r w:rsidRPr="00F156ED">
        <w:rPr>
          <w:rFonts w:ascii="Times New Roman" w:hAnsi="Times New Roman" w:cs="Times New Roman"/>
          <w:color w:val="auto"/>
          <w:sz w:val="24"/>
          <w:szCs w:val="24"/>
        </w:rPr>
        <w:t>(201591023475)</w:t>
      </w:r>
      <w:r w:rsidRPr="00F156ED">
        <w:rPr>
          <w:rFonts w:ascii="Times New Roman" w:hAnsi="Times New Roman" w:cs="Times New Roman"/>
          <w:color w:val="auto"/>
          <w:sz w:val="24"/>
          <w:szCs w:val="24"/>
          <w:lang w:val="en-US"/>
        </w:rPr>
        <w:t>. Relator: Des. Delintro Belo de Almeida Filho. Data do julgamento: 16/04/2015. Disponível em: &lt;</w:t>
      </w:r>
      <w:hyperlink r:id="rId16" w:history="1">
        <w:r w:rsidRPr="00F156ED">
          <w:rPr>
            <w:rStyle w:val="Hyperlink1"/>
            <w:rFonts w:ascii="Times New Roman" w:hAnsi="Times New Roman" w:cs="Times New Roman"/>
            <w:color w:val="auto"/>
            <w:sz w:val="24"/>
            <w:szCs w:val="24"/>
            <w:u w:val="none"/>
            <w:lang w:val="en-US"/>
          </w:rPr>
          <w:t>http://www.tjgo.jus.br/images/docs/ccs/delintro_obradearte.PDF</w:t>
        </w:r>
      </w:hyperlink>
      <w:r>
        <w:rPr>
          <w:rFonts w:ascii="Times New Roman" w:hAnsi="Times New Roman" w:cs="Times New Roman"/>
          <w:color w:val="auto"/>
          <w:sz w:val="24"/>
          <w:szCs w:val="24"/>
          <w:lang w:val="en-US"/>
        </w:rPr>
        <w:t>&gt;. Acesso em 03 abr</w:t>
      </w:r>
      <w:r w:rsidRPr="00F156ED">
        <w:rPr>
          <w:rFonts w:ascii="Times New Roman" w:hAnsi="Times New Roman" w:cs="Times New Roman"/>
          <w:color w:val="auto"/>
          <w:sz w:val="24"/>
          <w:szCs w:val="24"/>
          <w:lang w:val="en-US"/>
        </w:rPr>
        <w:t>.</w:t>
      </w:r>
      <w:r>
        <w:rPr>
          <w:rFonts w:ascii="Times New Roman" w:hAnsi="Times New Roman" w:cs="Times New Roman"/>
          <w:color w:val="auto"/>
          <w:sz w:val="24"/>
          <w:szCs w:val="24"/>
          <w:lang w:val="en-US"/>
        </w:rPr>
        <w:t xml:space="preserve"> </w:t>
      </w:r>
      <w:r w:rsidRPr="00F156ED">
        <w:rPr>
          <w:rFonts w:ascii="Times New Roman" w:hAnsi="Times New Roman" w:cs="Times New Roman"/>
          <w:color w:val="auto"/>
          <w:sz w:val="24"/>
          <w:szCs w:val="24"/>
          <w:lang w:val="en-US"/>
        </w:rPr>
        <w:t>2018.</w:t>
      </w:r>
    </w:p>
    <w:p w:rsidR="00ED3E68" w:rsidRPr="00F156ED" w:rsidRDefault="00ED3E68" w:rsidP="00D8789D">
      <w:pPr>
        <w:pStyle w:val="Notaderodap"/>
        <w:jc w:val="both"/>
        <w:rPr>
          <w:rFonts w:ascii="Times New Roman" w:eastAsia="Times New Roman" w:hAnsi="Times New Roman" w:cs="Times New Roman"/>
          <w:color w:val="auto"/>
          <w:sz w:val="24"/>
          <w:szCs w:val="24"/>
        </w:rPr>
      </w:pPr>
    </w:p>
    <w:p w:rsidR="00ED3E68" w:rsidRPr="00F156ED" w:rsidRDefault="004800BD" w:rsidP="00D8789D">
      <w:pPr>
        <w:pStyle w:val="Notaderodap"/>
        <w:jc w:val="both"/>
        <w:rPr>
          <w:rFonts w:ascii="Times New Roman" w:eastAsia="Times New Roman" w:hAnsi="Times New Roman" w:cs="Times New Roman"/>
          <w:color w:val="auto"/>
          <w:sz w:val="24"/>
          <w:szCs w:val="24"/>
        </w:rPr>
      </w:pPr>
      <w:r w:rsidRPr="00F156ED">
        <w:rPr>
          <w:rFonts w:ascii="Times New Roman" w:hAnsi="Times New Roman" w:cs="Times New Roman"/>
          <w:color w:val="auto"/>
          <w:sz w:val="24"/>
          <w:szCs w:val="24"/>
          <w:lang w:val="en-US"/>
        </w:rPr>
        <w:t xml:space="preserve">GUIA MUNDO. </w:t>
      </w:r>
      <w:r w:rsidRPr="007D6639">
        <w:rPr>
          <w:rFonts w:ascii="Times New Roman" w:hAnsi="Times New Roman" w:cs="Times New Roman"/>
          <w:i/>
          <w:color w:val="auto"/>
          <w:sz w:val="24"/>
          <w:szCs w:val="24"/>
          <w:lang w:val="en-US"/>
        </w:rPr>
        <w:t>BITCOIN</w:t>
      </w:r>
      <w:r w:rsidRPr="00F156ED">
        <w:rPr>
          <w:rFonts w:ascii="Times New Roman" w:hAnsi="Times New Roman" w:cs="Times New Roman"/>
          <w:color w:val="auto"/>
          <w:sz w:val="24"/>
          <w:szCs w:val="24"/>
          <w:lang w:val="en-US"/>
        </w:rPr>
        <w:t>: O futuro do dinheiro. 2. ed. São Paulo: Online, 2017.</w:t>
      </w:r>
    </w:p>
    <w:p w:rsidR="00ED3E68" w:rsidRPr="00F156ED" w:rsidRDefault="00ED3E68" w:rsidP="00D8789D">
      <w:pPr>
        <w:pStyle w:val="Notaderodap"/>
        <w:jc w:val="both"/>
        <w:rPr>
          <w:rFonts w:ascii="Times New Roman" w:eastAsia="Times New Roman" w:hAnsi="Times New Roman" w:cs="Times New Roman"/>
          <w:color w:val="auto"/>
          <w:sz w:val="24"/>
          <w:szCs w:val="24"/>
        </w:rPr>
      </w:pPr>
    </w:p>
    <w:p w:rsidR="00ED3E68" w:rsidRPr="00F156ED" w:rsidRDefault="004800BD" w:rsidP="00D8789D">
      <w:pPr>
        <w:pStyle w:val="Notaderodap"/>
        <w:jc w:val="both"/>
        <w:rPr>
          <w:rFonts w:ascii="Times New Roman" w:eastAsia="Times New Roman" w:hAnsi="Times New Roman" w:cs="Times New Roman"/>
          <w:color w:val="auto"/>
          <w:sz w:val="24"/>
          <w:szCs w:val="24"/>
        </w:rPr>
      </w:pPr>
      <w:r w:rsidRPr="00F156ED">
        <w:rPr>
          <w:rFonts w:ascii="Times New Roman" w:hAnsi="Times New Roman" w:cs="Times New Roman"/>
          <w:color w:val="auto"/>
          <w:sz w:val="24"/>
          <w:szCs w:val="24"/>
          <w:lang w:val="en-US"/>
        </w:rPr>
        <w:t>FORTUNE. Why Sweden is going cash-free? Disponível em: &lt;</w:t>
      </w:r>
      <w:hyperlink r:id="rId17" w:history="1">
        <w:r w:rsidRPr="00F156ED">
          <w:rPr>
            <w:rStyle w:val="Hyperlink1"/>
            <w:rFonts w:ascii="Times New Roman" w:hAnsi="Times New Roman" w:cs="Times New Roman"/>
            <w:color w:val="auto"/>
            <w:sz w:val="24"/>
            <w:szCs w:val="24"/>
            <w:u w:val="none"/>
            <w:lang w:val="en-US"/>
          </w:rPr>
          <w:t>http://fortune.com/2015/12/26/sweden-cash-free/</w:t>
        </w:r>
      </w:hyperlink>
      <w:r w:rsidR="00F156ED">
        <w:rPr>
          <w:rFonts w:ascii="Times New Roman" w:hAnsi="Times New Roman" w:cs="Times New Roman"/>
          <w:color w:val="auto"/>
          <w:sz w:val="24"/>
          <w:szCs w:val="24"/>
          <w:lang w:val="en-US"/>
        </w:rPr>
        <w:t xml:space="preserve">&gt;. Acesso em 13 </w:t>
      </w:r>
      <w:r w:rsidRPr="00F156ED">
        <w:rPr>
          <w:rFonts w:ascii="Times New Roman" w:hAnsi="Times New Roman" w:cs="Times New Roman"/>
          <w:color w:val="auto"/>
          <w:sz w:val="24"/>
          <w:szCs w:val="24"/>
          <w:lang w:val="en-US"/>
        </w:rPr>
        <w:t>mar.</w:t>
      </w:r>
      <w:r w:rsidR="00F156ED">
        <w:rPr>
          <w:rFonts w:ascii="Times New Roman" w:hAnsi="Times New Roman" w:cs="Times New Roman"/>
          <w:color w:val="auto"/>
          <w:sz w:val="24"/>
          <w:szCs w:val="24"/>
          <w:lang w:val="en-US"/>
        </w:rPr>
        <w:t xml:space="preserve"> </w:t>
      </w:r>
      <w:r w:rsidRPr="00F156ED">
        <w:rPr>
          <w:rFonts w:ascii="Times New Roman" w:hAnsi="Times New Roman" w:cs="Times New Roman"/>
          <w:color w:val="auto"/>
          <w:sz w:val="24"/>
          <w:szCs w:val="24"/>
          <w:lang w:val="en-US"/>
        </w:rPr>
        <w:t>2018.</w:t>
      </w:r>
    </w:p>
    <w:p w:rsidR="00ED3E68" w:rsidRPr="00F156ED" w:rsidRDefault="00ED3E68" w:rsidP="00D8789D">
      <w:pPr>
        <w:pStyle w:val="Notaderodap"/>
        <w:jc w:val="both"/>
        <w:rPr>
          <w:rFonts w:ascii="Times New Roman" w:eastAsia="Times New Roman" w:hAnsi="Times New Roman" w:cs="Times New Roman"/>
          <w:color w:val="auto"/>
          <w:sz w:val="24"/>
          <w:szCs w:val="24"/>
        </w:rPr>
      </w:pPr>
    </w:p>
    <w:p w:rsidR="00ED3E68" w:rsidRPr="00F156ED" w:rsidRDefault="004800BD" w:rsidP="00D8789D">
      <w:pPr>
        <w:pStyle w:val="Notaderodap"/>
        <w:jc w:val="both"/>
        <w:rPr>
          <w:rFonts w:ascii="Times New Roman" w:eastAsia="Times New Roman" w:hAnsi="Times New Roman" w:cs="Times New Roman"/>
          <w:color w:val="auto"/>
          <w:sz w:val="24"/>
          <w:szCs w:val="24"/>
        </w:rPr>
      </w:pPr>
      <w:r w:rsidRPr="00F156ED">
        <w:rPr>
          <w:rFonts w:ascii="Times New Roman" w:hAnsi="Times New Roman" w:cs="Times New Roman"/>
          <w:color w:val="auto"/>
          <w:sz w:val="24"/>
          <w:szCs w:val="24"/>
          <w:lang w:val="en-US"/>
        </w:rPr>
        <w:t xml:space="preserve">LEITE, Marcelo Lauar. </w:t>
      </w:r>
      <w:r w:rsidRPr="007D6639">
        <w:rPr>
          <w:rFonts w:ascii="Times New Roman" w:hAnsi="Times New Roman" w:cs="Times New Roman"/>
          <w:i/>
          <w:color w:val="auto"/>
          <w:sz w:val="24"/>
          <w:szCs w:val="24"/>
          <w:lang w:val="en-US"/>
        </w:rPr>
        <w:t>Penhora de bitcoins é possível, mas de difícil realização</w:t>
      </w:r>
      <w:r w:rsidRPr="00F156ED">
        <w:rPr>
          <w:rFonts w:ascii="Times New Roman" w:hAnsi="Times New Roman" w:cs="Times New Roman"/>
          <w:color w:val="auto"/>
          <w:sz w:val="24"/>
          <w:szCs w:val="24"/>
          <w:lang w:val="en-US"/>
        </w:rPr>
        <w:t>. Disponível em: &lt;</w:t>
      </w:r>
      <w:hyperlink r:id="rId18" w:history="1">
        <w:r w:rsidRPr="00F156ED">
          <w:rPr>
            <w:rStyle w:val="Hyperlink1"/>
            <w:rFonts w:ascii="Times New Roman" w:hAnsi="Times New Roman" w:cs="Times New Roman"/>
            <w:color w:val="auto"/>
            <w:sz w:val="24"/>
            <w:szCs w:val="24"/>
            <w:u w:val="none"/>
            <w:lang w:val="en-US"/>
          </w:rPr>
          <w:t>https://www.conjur.com.br/2017-dez-07/marcelo-lauar-execucao-penhora-bitcoins-improvavel</w:t>
        </w:r>
      </w:hyperlink>
      <w:r w:rsidR="00F156ED">
        <w:rPr>
          <w:rFonts w:ascii="Times New Roman" w:hAnsi="Times New Roman" w:cs="Times New Roman"/>
          <w:color w:val="auto"/>
          <w:sz w:val="24"/>
          <w:szCs w:val="24"/>
          <w:lang w:val="en-US"/>
        </w:rPr>
        <w:t>&gt;. Acesso em 02 abr</w:t>
      </w:r>
      <w:r w:rsidRPr="00F156ED">
        <w:rPr>
          <w:rFonts w:ascii="Times New Roman" w:hAnsi="Times New Roman" w:cs="Times New Roman"/>
          <w:color w:val="auto"/>
          <w:sz w:val="24"/>
          <w:szCs w:val="24"/>
          <w:lang w:val="en-US"/>
        </w:rPr>
        <w:t>.</w:t>
      </w:r>
      <w:r w:rsidR="00F156ED">
        <w:rPr>
          <w:rFonts w:ascii="Times New Roman" w:hAnsi="Times New Roman" w:cs="Times New Roman"/>
          <w:color w:val="auto"/>
          <w:sz w:val="24"/>
          <w:szCs w:val="24"/>
          <w:lang w:val="en-US"/>
        </w:rPr>
        <w:t xml:space="preserve"> </w:t>
      </w:r>
      <w:r w:rsidRPr="00F156ED">
        <w:rPr>
          <w:rFonts w:ascii="Times New Roman" w:hAnsi="Times New Roman" w:cs="Times New Roman"/>
          <w:color w:val="auto"/>
          <w:sz w:val="24"/>
          <w:szCs w:val="24"/>
          <w:lang w:val="en-US"/>
        </w:rPr>
        <w:t>2018.</w:t>
      </w:r>
    </w:p>
    <w:p w:rsidR="00ED3E68" w:rsidRPr="00F156ED" w:rsidRDefault="00ED3E68" w:rsidP="00D8789D">
      <w:pPr>
        <w:pStyle w:val="Notaderodap"/>
        <w:jc w:val="both"/>
        <w:rPr>
          <w:rFonts w:ascii="Times New Roman" w:eastAsia="Times New Roman" w:hAnsi="Times New Roman" w:cs="Times New Roman"/>
          <w:color w:val="auto"/>
          <w:sz w:val="24"/>
          <w:szCs w:val="24"/>
        </w:rPr>
      </w:pPr>
    </w:p>
    <w:p w:rsidR="00ED3E68" w:rsidRPr="00F156ED" w:rsidRDefault="004800BD" w:rsidP="00D8789D">
      <w:pPr>
        <w:pStyle w:val="Notaderodap"/>
        <w:jc w:val="both"/>
        <w:rPr>
          <w:rFonts w:ascii="Times New Roman" w:eastAsia="Times New Roman" w:hAnsi="Times New Roman" w:cs="Times New Roman"/>
          <w:color w:val="auto"/>
          <w:sz w:val="24"/>
          <w:szCs w:val="24"/>
        </w:rPr>
      </w:pPr>
      <w:r w:rsidRPr="00F156ED">
        <w:rPr>
          <w:rFonts w:ascii="Times New Roman" w:hAnsi="Times New Roman" w:cs="Times New Roman"/>
          <w:color w:val="auto"/>
          <w:sz w:val="24"/>
          <w:szCs w:val="24"/>
          <w:lang w:val="en-US"/>
        </w:rPr>
        <w:t>MARKET PLACE. Sweden is moving away from cash, and some businesses will no longer accept it. Disponível em: &lt;</w:t>
      </w:r>
      <w:hyperlink r:id="rId19" w:history="1">
        <w:r w:rsidRPr="00F156ED">
          <w:rPr>
            <w:rStyle w:val="Hyperlink1"/>
            <w:rFonts w:ascii="Times New Roman" w:hAnsi="Times New Roman" w:cs="Times New Roman"/>
            <w:color w:val="auto"/>
            <w:sz w:val="24"/>
            <w:szCs w:val="24"/>
            <w:u w:val="none"/>
            <w:lang w:val="en-US"/>
          </w:rPr>
          <w:t>https://www.marketplace.org/2017/07/17/economy/sweden-moving-away-from-cash-some-businesses-will-no-longer-accept-it</w:t>
        </w:r>
      </w:hyperlink>
      <w:r w:rsidR="00F156ED">
        <w:rPr>
          <w:rFonts w:ascii="Times New Roman" w:hAnsi="Times New Roman" w:cs="Times New Roman"/>
          <w:color w:val="auto"/>
          <w:sz w:val="24"/>
          <w:szCs w:val="24"/>
          <w:lang w:val="en-US"/>
        </w:rPr>
        <w:t xml:space="preserve">&gt;. Acesso em 13 </w:t>
      </w:r>
      <w:r w:rsidRPr="00F156ED">
        <w:rPr>
          <w:rFonts w:ascii="Times New Roman" w:hAnsi="Times New Roman" w:cs="Times New Roman"/>
          <w:color w:val="auto"/>
          <w:sz w:val="24"/>
          <w:szCs w:val="24"/>
          <w:lang w:val="en-US"/>
        </w:rPr>
        <w:t>mar.</w:t>
      </w:r>
      <w:r w:rsidR="00F156ED">
        <w:rPr>
          <w:rFonts w:ascii="Times New Roman" w:hAnsi="Times New Roman" w:cs="Times New Roman"/>
          <w:color w:val="auto"/>
          <w:sz w:val="24"/>
          <w:szCs w:val="24"/>
          <w:lang w:val="en-US"/>
        </w:rPr>
        <w:t xml:space="preserve"> </w:t>
      </w:r>
      <w:r w:rsidRPr="00F156ED">
        <w:rPr>
          <w:rFonts w:ascii="Times New Roman" w:hAnsi="Times New Roman" w:cs="Times New Roman"/>
          <w:color w:val="auto"/>
          <w:sz w:val="24"/>
          <w:szCs w:val="24"/>
          <w:lang w:val="en-US"/>
        </w:rPr>
        <w:t>2018.</w:t>
      </w:r>
    </w:p>
    <w:p w:rsidR="00ED3E68" w:rsidRPr="00F156ED" w:rsidRDefault="00ED3E68" w:rsidP="00D8789D">
      <w:pPr>
        <w:pStyle w:val="Notaderodap"/>
        <w:jc w:val="both"/>
        <w:rPr>
          <w:rFonts w:ascii="Times New Roman" w:eastAsia="Times New Roman" w:hAnsi="Times New Roman" w:cs="Times New Roman"/>
          <w:color w:val="auto"/>
          <w:sz w:val="24"/>
          <w:szCs w:val="24"/>
        </w:rPr>
      </w:pPr>
    </w:p>
    <w:p w:rsidR="00ED3E68" w:rsidRPr="00F156ED" w:rsidRDefault="004800BD" w:rsidP="00D8789D">
      <w:pPr>
        <w:pStyle w:val="Notaderodap"/>
        <w:jc w:val="both"/>
        <w:rPr>
          <w:rFonts w:ascii="Times New Roman" w:eastAsia="Times New Roman" w:hAnsi="Times New Roman" w:cs="Times New Roman"/>
          <w:color w:val="auto"/>
          <w:sz w:val="24"/>
          <w:szCs w:val="24"/>
        </w:rPr>
      </w:pPr>
      <w:r w:rsidRPr="00F156ED">
        <w:rPr>
          <w:rFonts w:ascii="Times New Roman" w:hAnsi="Times New Roman" w:cs="Times New Roman"/>
          <w:color w:val="auto"/>
          <w:sz w:val="24"/>
          <w:szCs w:val="24"/>
          <w:lang w:val="en-US"/>
        </w:rPr>
        <w:t xml:space="preserve">MARTINS, Fran. </w:t>
      </w:r>
      <w:r w:rsidRPr="007D6639">
        <w:rPr>
          <w:rFonts w:ascii="Times New Roman" w:hAnsi="Times New Roman" w:cs="Times New Roman"/>
          <w:i/>
          <w:color w:val="auto"/>
          <w:sz w:val="24"/>
          <w:szCs w:val="24"/>
          <w:lang w:val="en-US"/>
        </w:rPr>
        <w:t>Cartões de crédito</w:t>
      </w:r>
      <w:r w:rsidRPr="00F156ED">
        <w:rPr>
          <w:rFonts w:ascii="Times New Roman" w:hAnsi="Times New Roman" w:cs="Times New Roman"/>
          <w:color w:val="auto"/>
          <w:sz w:val="24"/>
          <w:szCs w:val="24"/>
          <w:lang w:val="en-US"/>
        </w:rPr>
        <w:t>: natureza jurídica. Rio de Janeiro: Forense, 1976.</w:t>
      </w:r>
    </w:p>
    <w:p w:rsidR="00ED3E68" w:rsidRPr="00F156ED" w:rsidRDefault="00ED3E68" w:rsidP="00D8789D">
      <w:pPr>
        <w:pStyle w:val="Notaderodap"/>
        <w:jc w:val="both"/>
        <w:rPr>
          <w:rFonts w:ascii="Times New Roman" w:eastAsia="Times New Roman" w:hAnsi="Times New Roman" w:cs="Times New Roman"/>
          <w:color w:val="auto"/>
          <w:sz w:val="24"/>
          <w:szCs w:val="24"/>
        </w:rPr>
      </w:pPr>
    </w:p>
    <w:p w:rsidR="00ED3E68" w:rsidRPr="00F156ED" w:rsidRDefault="004800BD" w:rsidP="00D8789D">
      <w:pPr>
        <w:pStyle w:val="Notaderodap"/>
        <w:jc w:val="both"/>
        <w:rPr>
          <w:rFonts w:ascii="Times New Roman" w:eastAsia="Times New Roman" w:hAnsi="Times New Roman" w:cs="Times New Roman"/>
          <w:color w:val="auto"/>
          <w:sz w:val="24"/>
          <w:szCs w:val="24"/>
        </w:rPr>
      </w:pPr>
      <w:r w:rsidRPr="00F156ED">
        <w:rPr>
          <w:rFonts w:ascii="Times New Roman" w:hAnsi="Times New Roman" w:cs="Times New Roman"/>
          <w:color w:val="auto"/>
          <w:sz w:val="24"/>
          <w:szCs w:val="24"/>
          <w:lang w:val="en-US"/>
        </w:rPr>
        <w:t>MERCADO BITCOIN. Disponível em: &lt;</w:t>
      </w:r>
      <w:hyperlink r:id="rId20" w:history="1">
        <w:r w:rsidRPr="00F156ED">
          <w:rPr>
            <w:rStyle w:val="Hyperlink1"/>
            <w:rFonts w:ascii="Times New Roman" w:hAnsi="Times New Roman" w:cs="Times New Roman"/>
            <w:color w:val="auto"/>
            <w:sz w:val="24"/>
            <w:szCs w:val="24"/>
            <w:u w:val="none"/>
            <w:lang w:val="en-US"/>
          </w:rPr>
          <w:t>https://www.mercadobitcoin.com.br/</w:t>
        </w:r>
      </w:hyperlink>
      <w:r w:rsidR="007D6639">
        <w:rPr>
          <w:rFonts w:ascii="Times New Roman" w:hAnsi="Times New Roman" w:cs="Times New Roman"/>
          <w:color w:val="auto"/>
          <w:sz w:val="24"/>
          <w:szCs w:val="24"/>
          <w:lang w:val="en-US"/>
        </w:rPr>
        <w:t>&gt;. Acesso em</w:t>
      </w:r>
      <w:r w:rsidRPr="00F156ED">
        <w:rPr>
          <w:rFonts w:ascii="Times New Roman" w:hAnsi="Times New Roman" w:cs="Times New Roman"/>
          <w:color w:val="auto"/>
          <w:sz w:val="24"/>
          <w:szCs w:val="24"/>
          <w:lang w:val="en-US"/>
        </w:rPr>
        <w:t xml:space="preserve"> </w:t>
      </w:r>
      <w:r w:rsidR="007D6639">
        <w:rPr>
          <w:rFonts w:ascii="Times New Roman" w:hAnsi="Times New Roman" w:cs="Times New Roman"/>
          <w:color w:val="auto"/>
          <w:sz w:val="24"/>
          <w:szCs w:val="24"/>
          <w:lang w:val="en-US"/>
        </w:rPr>
        <w:t>07 abr</w:t>
      </w:r>
      <w:r w:rsidRPr="00F156ED">
        <w:rPr>
          <w:rFonts w:ascii="Times New Roman" w:hAnsi="Times New Roman" w:cs="Times New Roman"/>
          <w:color w:val="auto"/>
          <w:sz w:val="24"/>
          <w:szCs w:val="24"/>
          <w:lang w:val="en-US"/>
        </w:rPr>
        <w:t>.</w:t>
      </w:r>
      <w:r w:rsidR="007D6639">
        <w:rPr>
          <w:rFonts w:ascii="Times New Roman" w:hAnsi="Times New Roman" w:cs="Times New Roman"/>
          <w:color w:val="auto"/>
          <w:sz w:val="24"/>
          <w:szCs w:val="24"/>
          <w:lang w:val="en-US"/>
        </w:rPr>
        <w:t xml:space="preserve"> </w:t>
      </w:r>
      <w:r w:rsidRPr="00F156ED">
        <w:rPr>
          <w:rFonts w:ascii="Times New Roman" w:hAnsi="Times New Roman" w:cs="Times New Roman"/>
          <w:color w:val="auto"/>
          <w:sz w:val="24"/>
          <w:szCs w:val="24"/>
          <w:lang w:val="en-US"/>
        </w:rPr>
        <w:t>2018.</w:t>
      </w:r>
    </w:p>
    <w:p w:rsidR="00ED3E68" w:rsidRPr="00F156ED" w:rsidRDefault="00ED3E68" w:rsidP="00D8789D">
      <w:pPr>
        <w:pStyle w:val="Notaderodap"/>
        <w:jc w:val="both"/>
        <w:rPr>
          <w:rFonts w:ascii="Times New Roman" w:eastAsia="Times New Roman" w:hAnsi="Times New Roman" w:cs="Times New Roman"/>
          <w:color w:val="auto"/>
          <w:sz w:val="24"/>
          <w:szCs w:val="24"/>
        </w:rPr>
      </w:pPr>
    </w:p>
    <w:p w:rsidR="00ED3E68" w:rsidRPr="00F156ED" w:rsidRDefault="004800BD" w:rsidP="00D8789D">
      <w:pPr>
        <w:pStyle w:val="Notaderodap"/>
        <w:jc w:val="both"/>
        <w:rPr>
          <w:rFonts w:ascii="Times New Roman" w:eastAsia="Times New Roman" w:hAnsi="Times New Roman" w:cs="Times New Roman"/>
          <w:color w:val="auto"/>
          <w:sz w:val="24"/>
          <w:szCs w:val="24"/>
        </w:rPr>
      </w:pPr>
      <w:r w:rsidRPr="00F156ED">
        <w:rPr>
          <w:rFonts w:ascii="Times New Roman" w:hAnsi="Times New Roman" w:cs="Times New Roman"/>
          <w:color w:val="auto"/>
          <w:sz w:val="24"/>
          <w:szCs w:val="24"/>
          <w:lang w:val="en-US"/>
        </w:rPr>
        <w:t xml:space="preserve">NAKAMOTO, Satoshi. </w:t>
      </w:r>
      <w:r w:rsidRPr="007D6639">
        <w:rPr>
          <w:rFonts w:ascii="Times New Roman" w:hAnsi="Times New Roman" w:cs="Times New Roman"/>
          <w:i/>
          <w:color w:val="auto"/>
          <w:sz w:val="24"/>
          <w:szCs w:val="24"/>
          <w:lang w:val="en-US"/>
        </w:rPr>
        <w:t>Bitcoin</w:t>
      </w:r>
      <w:r w:rsidRPr="00F156ED">
        <w:rPr>
          <w:rFonts w:ascii="Times New Roman" w:hAnsi="Times New Roman" w:cs="Times New Roman"/>
          <w:color w:val="auto"/>
          <w:sz w:val="24"/>
          <w:szCs w:val="24"/>
          <w:lang w:val="en-US"/>
        </w:rPr>
        <w:t>: A peer to peer eletronic cash-system. Disponível em: &lt;</w:t>
      </w:r>
      <w:hyperlink r:id="rId21" w:history="1">
        <w:r w:rsidRPr="00F156ED">
          <w:rPr>
            <w:rStyle w:val="Hyperlink1"/>
            <w:rFonts w:ascii="Times New Roman" w:hAnsi="Times New Roman" w:cs="Times New Roman"/>
            <w:color w:val="auto"/>
            <w:sz w:val="24"/>
            <w:szCs w:val="24"/>
            <w:u w:val="none"/>
            <w:lang w:val="en-US"/>
          </w:rPr>
          <w:t>https://bitcoin.org/bitcoin.pdf</w:t>
        </w:r>
      </w:hyperlink>
      <w:r w:rsidR="007D6639">
        <w:rPr>
          <w:rFonts w:ascii="Times New Roman" w:hAnsi="Times New Roman" w:cs="Times New Roman"/>
          <w:color w:val="auto"/>
          <w:sz w:val="24"/>
          <w:szCs w:val="24"/>
          <w:lang w:val="en-US"/>
        </w:rPr>
        <w:t xml:space="preserve">&gt;. </w:t>
      </w:r>
      <w:r w:rsidR="002B620A">
        <w:rPr>
          <w:rFonts w:ascii="Times New Roman" w:hAnsi="Times New Roman" w:cs="Times New Roman"/>
          <w:color w:val="auto"/>
          <w:sz w:val="24"/>
          <w:szCs w:val="24"/>
          <w:lang w:val="en-US"/>
        </w:rPr>
        <w:t xml:space="preserve">[s/d]. </w:t>
      </w:r>
      <w:r w:rsidR="007D6639">
        <w:rPr>
          <w:rFonts w:ascii="Times New Roman" w:hAnsi="Times New Roman" w:cs="Times New Roman"/>
          <w:color w:val="auto"/>
          <w:sz w:val="24"/>
          <w:szCs w:val="24"/>
          <w:lang w:val="en-US"/>
        </w:rPr>
        <w:t xml:space="preserve">Acesso em 16 </w:t>
      </w:r>
      <w:r w:rsidRPr="00F156ED">
        <w:rPr>
          <w:rFonts w:ascii="Times New Roman" w:hAnsi="Times New Roman" w:cs="Times New Roman"/>
          <w:color w:val="auto"/>
          <w:sz w:val="24"/>
          <w:szCs w:val="24"/>
          <w:lang w:val="en-US"/>
        </w:rPr>
        <w:t>mar.</w:t>
      </w:r>
      <w:r w:rsidR="007D6639">
        <w:rPr>
          <w:rFonts w:ascii="Times New Roman" w:hAnsi="Times New Roman" w:cs="Times New Roman"/>
          <w:color w:val="auto"/>
          <w:sz w:val="24"/>
          <w:szCs w:val="24"/>
          <w:lang w:val="en-US"/>
        </w:rPr>
        <w:t xml:space="preserve"> </w:t>
      </w:r>
      <w:r w:rsidRPr="00F156ED">
        <w:rPr>
          <w:rFonts w:ascii="Times New Roman" w:hAnsi="Times New Roman" w:cs="Times New Roman"/>
          <w:color w:val="auto"/>
          <w:sz w:val="24"/>
          <w:szCs w:val="24"/>
          <w:lang w:val="en-US"/>
        </w:rPr>
        <w:t>2018.</w:t>
      </w:r>
    </w:p>
    <w:p w:rsidR="00ED3E68" w:rsidRPr="00F156ED" w:rsidRDefault="00ED3E68" w:rsidP="00D8789D">
      <w:pPr>
        <w:pStyle w:val="Notaderodap"/>
        <w:jc w:val="both"/>
        <w:rPr>
          <w:rFonts w:ascii="Times New Roman" w:eastAsia="Times New Roman" w:hAnsi="Times New Roman" w:cs="Times New Roman"/>
          <w:color w:val="auto"/>
          <w:sz w:val="24"/>
          <w:szCs w:val="24"/>
        </w:rPr>
      </w:pPr>
    </w:p>
    <w:p w:rsidR="00ED3E68" w:rsidRPr="00F156ED" w:rsidRDefault="004800BD" w:rsidP="00D8789D">
      <w:pPr>
        <w:pStyle w:val="Notaderodap"/>
        <w:jc w:val="both"/>
        <w:rPr>
          <w:rFonts w:ascii="Times New Roman" w:eastAsia="Times New Roman" w:hAnsi="Times New Roman" w:cs="Times New Roman"/>
          <w:color w:val="auto"/>
          <w:sz w:val="24"/>
          <w:szCs w:val="24"/>
        </w:rPr>
      </w:pPr>
      <w:r w:rsidRPr="00F156ED">
        <w:rPr>
          <w:rFonts w:ascii="Times New Roman" w:hAnsi="Times New Roman" w:cs="Times New Roman"/>
          <w:color w:val="auto"/>
          <w:sz w:val="24"/>
          <w:szCs w:val="24"/>
          <w:lang w:val="en-US"/>
        </w:rPr>
        <w:t xml:space="preserve">OLIVEIRA, Celso Marcelo de. </w:t>
      </w:r>
      <w:r w:rsidRPr="007D6639">
        <w:rPr>
          <w:rFonts w:ascii="Times New Roman" w:hAnsi="Times New Roman" w:cs="Times New Roman"/>
          <w:i/>
          <w:color w:val="auto"/>
          <w:sz w:val="24"/>
          <w:szCs w:val="24"/>
          <w:lang w:val="en-US"/>
        </w:rPr>
        <w:t>Cartão de crédito</w:t>
      </w:r>
      <w:r w:rsidRPr="00F156ED">
        <w:rPr>
          <w:rFonts w:ascii="Times New Roman" w:hAnsi="Times New Roman" w:cs="Times New Roman"/>
          <w:color w:val="auto"/>
          <w:sz w:val="24"/>
          <w:szCs w:val="24"/>
          <w:lang w:val="en-US"/>
        </w:rPr>
        <w:t>: de acordo com o Novo Código Civil. Campinas: LNZ Editora, 2003.</w:t>
      </w:r>
    </w:p>
    <w:p w:rsidR="00ED3E68" w:rsidRPr="00F156ED" w:rsidRDefault="00ED3E68" w:rsidP="00D8789D">
      <w:pPr>
        <w:pStyle w:val="Notaderodap"/>
        <w:jc w:val="both"/>
        <w:rPr>
          <w:rFonts w:ascii="Times New Roman" w:eastAsia="Times New Roman" w:hAnsi="Times New Roman" w:cs="Times New Roman"/>
          <w:color w:val="auto"/>
          <w:sz w:val="24"/>
          <w:szCs w:val="24"/>
        </w:rPr>
      </w:pPr>
    </w:p>
    <w:p w:rsidR="00ED3E68" w:rsidRPr="00F156ED" w:rsidRDefault="004800BD" w:rsidP="00D8789D">
      <w:pPr>
        <w:pStyle w:val="Notaderodap"/>
        <w:jc w:val="both"/>
        <w:rPr>
          <w:rFonts w:ascii="Times New Roman" w:eastAsia="Times New Roman" w:hAnsi="Times New Roman" w:cs="Times New Roman"/>
          <w:color w:val="auto"/>
          <w:sz w:val="24"/>
          <w:szCs w:val="24"/>
        </w:rPr>
      </w:pPr>
      <w:r w:rsidRPr="00F156ED">
        <w:rPr>
          <w:rFonts w:ascii="Times New Roman" w:hAnsi="Times New Roman" w:cs="Times New Roman"/>
          <w:color w:val="auto"/>
          <w:sz w:val="24"/>
          <w:szCs w:val="24"/>
          <w:lang w:val="en-US"/>
        </w:rPr>
        <w:t xml:space="preserve">TAPSCOTT, Don; TAPSCOTT, Alex. </w:t>
      </w:r>
      <w:r w:rsidRPr="007D6639">
        <w:rPr>
          <w:rFonts w:ascii="Times New Roman" w:hAnsi="Times New Roman" w:cs="Times New Roman"/>
          <w:i/>
          <w:color w:val="auto"/>
          <w:sz w:val="24"/>
          <w:szCs w:val="24"/>
          <w:lang w:val="en-US"/>
        </w:rPr>
        <w:t>Blockchain Revolution</w:t>
      </w:r>
      <w:r w:rsidRPr="00F156ED">
        <w:rPr>
          <w:rFonts w:ascii="Times New Roman" w:hAnsi="Times New Roman" w:cs="Times New Roman"/>
          <w:color w:val="auto"/>
          <w:sz w:val="24"/>
          <w:szCs w:val="24"/>
          <w:lang w:val="en-US"/>
        </w:rPr>
        <w:t xml:space="preserve">: como a tecnologia por trás do Bitcoin está mudando o dinheiro, os negócios e o mundo. Tradução colaborativa. São Paulo: SENAI-SP Editora, 2016. </w:t>
      </w:r>
    </w:p>
    <w:p w:rsidR="00ED3E68" w:rsidRPr="00F156ED" w:rsidRDefault="00ED3E68" w:rsidP="00D8789D">
      <w:pPr>
        <w:pStyle w:val="Notaderodap"/>
        <w:jc w:val="both"/>
        <w:rPr>
          <w:rFonts w:ascii="Times New Roman" w:eastAsia="Times New Roman" w:hAnsi="Times New Roman" w:cs="Times New Roman"/>
          <w:color w:val="auto"/>
          <w:sz w:val="24"/>
          <w:szCs w:val="24"/>
        </w:rPr>
      </w:pPr>
    </w:p>
    <w:p w:rsidR="00ED3E68" w:rsidRPr="00F156ED" w:rsidRDefault="007D6639" w:rsidP="00D8789D">
      <w:pPr>
        <w:pStyle w:val="Notaderodap"/>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lang w:val="en-US"/>
        </w:rPr>
        <w:t>SÃO PAULO. Tribunal de Justiça. Trigésima Sexta</w:t>
      </w:r>
      <w:r w:rsidR="004800BD" w:rsidRPr="00F156ED">
        <w:rPr>
          <w:rFonts w:ascii="Times New Roman" w:hAnsi="Times New Roman" w:cs="Times New Roman"/>
          <w:color w:val="auto"/>
          <w:sz w:val="24"/>
          <w:szCs w:val="24"/>
          <w:lang w:val="en-US"/>
        </w:rPr>
        <w:t xml:space="preserve"> Câmara de Direito Privado. </w:t>
      </w:r>
      <w:r w:rsidR="004800BD" w:rsidRPr="00F156ED">
        <w:rPr>
          <w:rFonts w:ascii="Times New Roman" w:hAnsi="Times New Roman" w:cs="Times New Roman"/>
          <w:color w:val="auto"/>
          <w:sz w:val="24"/>
          <w:szCs w:val="24"/>
          <w:lang w:val="pt-PT"/>
        </w:rPr>
        <w:t>Agravo de Instrumento n</w:t>
      </w:r>
      <w:r w:rsidR="004800BD" w:rsidRPr="00F156ED">
        <w:rPr>
          <w:rFonts w:ascii="Times New Roman" w:hAnsi="Times New Roman" w:cs="Times New Roman"/>
          <w:color w:val="auto"/>
          <w:sz w:val="24"/>
          <w:szCs w:val="24"/>
          <w:lang w:val="es-ES_tradnl"/>
        </w:rPr>
        <w:t>º</w:t>
      </w:r>
      <w:r w:rsidR="004800BD" w:rsidRPr="00F156ED">
        <w:rPr>
          <w:rFonts w:ascii="Times New Roman" w:hAnsi="Times New Roman" w:cs="Times New Roman"/>
          <w:color w:val="auto"/>
          <w:sz w:val="24"/>
          <w:szCs w:val="24"/>
          <w:lang w:val="en-US"/>
        </w:rPr>
        <w:t xml:space="preserve"> </w:t>
      </w:r>
      <w:r w:rsidR="004800BD" w:rsidRPr="00F156ED">
        <w:rPr>
          <w:rFonts w:ascii="Times New Roman" w:hAnsi="Times New Roman" w:cs="Times New Roman"/>
          <w:color w:val="auto"/>
          <w:sz w:val="24"/>
          <w:szCs w:val="24"/>
        </w:rPr>
        <w:t>2202157-35.2017.8.26.0000</w:t>
      </w:r>
      <w:r w:rsidR="004800BD" w:rsidRPr="00F156ED">
        <w:rPr>
          <w:rFonts w:ascii="Times New Roman" w:hAnsi="Times New Roman" w:cs="Times New Roman"/>
          <w:color w:val="auto"/>
          <w:sz w:val="24"/>
          <w:szCs w:val="24"/>
          <w:lang w:val="en-US"/>
        </w:rPr>
        <w:t>. Relator: Des. Milton Carvalho. Data do julgamento: 21/11/2017. Disponível em: &lt;</w:t>
      </w:r>
      <w:hyperlink r:id="rId22" w:history="1">
        <w:r w:rsidR="004800BD" w:rsidRPr="00F156ED">
          <w:rPr>
            <w:rStyle w:val="Hyperlink1"/>
            <w:rFonts w:ascii="Times New Roman" w:hAnsi="Times New Roman" w:cs="Times New Roman"/>
            <w:color w:val="auto"/>
            <w:sz w:val="24"/>
            <w:szCs w:val="24"/>
            <w:u w:val="none"/>
            <w:lang w:val="en-US"/>
          </w:rPr>
          <w:t>https://www.conjur.com.br/dl/bitcoin-penhorada-quem-provar-devedor.pdf</w:t>
        </w:r>
      </w:hyperlink>
      <w:r>
        <w:rPr>
          <w:rFonts w:ascii="Times New Roman" w:hAnsi="Times New Roman" w:cs="Times New Roman"/>
          <w:color w:val="auto"/>
          <w:sz w:val="24"/>
          <w:szCs w:val="24"/>
          <w:lang w:val="en-US"/>
        </w:rPr>
        <w:t>&gt;. Acesso em</w:t>
      </w:r>
      <w:r w:rsidR="004800BD" w:rsidRPr="00F156ED">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en-US"/>
        </w:rPr>
        <w:t>02 abr</w:t>
      </w:r>
      <w:r w:rsidR="004800BD" w:rsidRPr="00F156ED">
        <w:rPr>
          <w:rFonts w:ascii="Times New Roman" w:hAnsi="Times New Roman" w:cs="Times New Roman"/>
          <w:color w:val="auto"/>
          <w:sz w:val="24"/>
          <w:szCs w:val="24"/>
          <w:lang w:val="en-US"/>
        </w:rPr>
        <w:t>.</w:t>
      </w:r>
      <w:r>
        <w:rPr>
          <w:rFonts w:ascii="Times New Roman" w:hAnsi="Times New Roman" w:cs="Times New Roman"/>
          <w:color w:val="auto"/>
          <w:sz w:val="24"/>
          <w:szCs w:val="24"/>
          <w:lang w:val="en-US"/>
        </w:rPr>
        <w:t xml:space="preserve"> </w:t>
      </w:r>
      <w:r w:rsidR="004800BD" w:rsidRPr="00F156ED">
        <w:rPr>
          <w:rFonts w:ascii="Times New Roman" w:hAnsi="Times New Roman" w:cs="Times New Roman"/>
          <w:color w:val="auto"/>
          <w:sz w:val="24"/>
          <w:szCs w:val="24"/>
          <w:lang w:val="en-US"/>
        </w:rPr>
        <w:t>2018.</w:t>
      </w:r>
    </w:p>
    <w:p w:rsidR="00ED3E68" w:rsidRPr="00F156ED" w:rsidRDefault="00ED3E68" w:rsidP="00D8789D">
      <w:pPr>
        <w:pStyle w:val="Notaderodap"/>
        <w:jc w:val="both"/>
        <w:rPr>
          <w:rFonts w:ascii="Times New Roman" w:eastAsia="Times New Roman" w:hAnsi="Times New Roman" w:cs="Times New Roman"/>
          <w:color w:val="auto"/>
          <w:sz w:val="24"/>
          <w:szCs w:val="24"/>
        </w:rPr>
      </w:pPr>
    </w:p>
    <w:p w:rsidR="00ED3E68" w:rsidRPr="00F156ED" w:rsidRDefault="004800BD" w:rsidP="00D8789D">
      <w:pPr>
        <w:pStyle w:val="Notaderodap"/>
        <w:jc w:val="both"/>
        <w:rPr>
          <w:rFonts w:ascii="Times New Roman" w:eastAsia="Times New Roman" w:hAnsi="Times New Roman" w:cs="Times New Roman"/>
          <w:color w:val="auto"/>
          <w:sz w:val="24"/>
          <w:szCs w:val="24"/>
        </w:rPr>
      </w:pPr>
      <w:r w:rsidRPr="00F156ED">
        <w:rPr>
          <w:rFonts w:ascii="Times New Roman" w:hAnsi="Times New Roman" w:cs="Times New Roman"/>
          <w:color w:val="auto"/>
          <w:sz w:val="24"/>
          <w:szCs w:val="24"/>
          <w:lang w:val="en-US"/>
        </w:rPr>
        <w:t xml:space="preserve">SCHWAB, Klaus. </w:t>
      </w:r>
      <w:r w:rsidRPr="007D6639">
        <w:rPr>
          <w:rFonts w:ascii="Times New Roman" w:hAnsi="Times New Roman" w:cs="Times New Roman"/>
          <w:i/>
          <w:color w:val="auto"/>
          <w:sz w:val="24"/>
          <w:szCs w:val="24"/>
          <w:lang w:val="en-US"/>
        </w:rPr>
        <w:t>A quarta revolução industrial</w:t>
      </w:r>
      <w:r w:rsidRPr="00F156ED">
        <w:rPr>
          <w:rFonts w:ascii="Times New Roman" w:hAnsi="Times New Roman" w:cs="Times New Roman"/>
          <w:color w:val="auto"/>
          <w:sz w:val="24"/>
          <w:szCs w:val="24"/>
          <w:lang w:val="en-US"/>
        </w:rPr>
        <w:t>. Tradução de Daniel Moreira Miranda. São Paulo: Edipro, 2016.</w:t>
      </w:r>
    </w:p>
    <w:p w:rsidR="00ED3E68" w:rsidRPr="00F156ED" w:rsidRDefault="00ED3E68" w:rsidP="00D8789D">
      <w:pPr>
        <w:pStyle w:val="Notaderodap"/>
        <w:jc w:val="both"/>
        <w:rPr>
          <w:rFonts w:ascii="Times New Roman" w:eastAsia="Times New Roman" w:hAnsi="Times New Roman" w:cs="Times New Roman"/>
          <w:color w:val="auto"/>
          <w:sz w:val="24"/>
          <w:szCs w:val="24"/>
        </w:rPr>
      </w:pPr>
    </w:p>
    <w:sectPr w:rsidR="00ED3E68" w:rsidRPr="00F156ED" w:rsidSect="004B0616">
      <w:footerReference w:type="default" r:id="rId23"/>
      <w:footerReference w:type="first" r:id="rId24"/>
      <w:pgSz w:w="11906" w:h="16838"/>
      <w:pgMar w:top="1701" w:right="1134" w:bottom="1134" w:left="1701" w:header="709"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081" w:rsidRDefault="00ED1081">
      <w:r>
        <w:separator/>
      </w:r>
    </w:p>
  </w:endnote>
  <w:endnote w:type="continuationSeparator" w:id="0">
    <w:p w:rsidR="00ED1081" w:rsidRDefault="00ED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081" w:rsidRDefault="00ED1081">
    <w:pPr>
      <w:pStyle w:val="CabealhoeRodap"/>
      <w:tabs>
        <w:tab w:val="clear" w:pos="9020"/>
        <w:tab w:val="center" w:pos="4819"/>
        <w:tab w:val="right" w:pos="9638"/>
      </w:tabs>
    </w:pP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081" w:rsidRPr="00ED1081" w:rsidRDefault="00ED1081" w:rsidP="00ED1081">
    <w:pPr>
      <w:pStyle w:val="Rodap"/>
      <w:rPr>
        <w:sz w:val="20"/>
        <w:szCs w:val="20"/>
      </w:rPr>
    </w:pPr>
    <w:r w:rsidRPr="00ED1081">
      <w:rPr>
        <w:sz w:val="20"/>
        <w:szCs w:val="20"/>
      </w:rPr>
      <w:t>*Alexandre Ferreira de Assumpção Alves.</w:t>
    </w:r>
  </w:p>
  <w:p w:rsidR="00ED1081" w:rsidRPr="00ED1081" w:rsidRDefault="00ED1081" w:rsidP="00ED1081">
    <w:pPr>
      <w:pStyle w:val="Rodap"/>
      <w:jc w:val="both"/>
      <w:rPr>
        <w:sz w:val="20"/>
        <w:szCs w:val="20"/>
      </w:rPr>
    </w:pPr>
    <w:r w:rsidRPr="00ED1081">
      <w:rPr>
        <w:sz w:val="20"/>
        <w:szCs w:val="20"/>
      </w:rPr>
      <w:t xml:space="preserve">*Priscilla Menezes da Silva. Doutoranda e mestre em Direito da Empresa e Atividades Econômicas pela UERJ. Membro da Associação Internacional de Direito e Tecnologia (ITechLaw). Professora de Direito Empresarial da ESPM-RIO e </w:t>
    </w:r>
    <w:r w:rsidR="00D8789D">
      <w:rPr>
        <w:sz w:val="20"/>
        <w:szCs w:val="20"/>
      </w:rPr>
      <w:t xml:space="preserve">do </w:t>
    </w:r>
    <w:r w:rsidRPr="00ED1081">
      <w:rPr>
        <w:sz w:val="20"/>
        <w:szCs w:val="20"/>
      </w:rPr>
      <w:t xml:space="preserve">Curso Master. </w:t>
    </w:r>
    <w:r w:rsidR="00D8789D">
      <w:rPr>
        <w:sz w:val="20"/>
        <w:szCs w:val="20"/>
      </w:rPr>
      <w:t>Email: pmenezes@priscillamenezes.com.br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081" w:rsidRDefault="00ED1081">
      <w:r>
        <w:separator/>
      </w:r>
    </w:p>
  </w:footnote>
  <w:footnote w:type="continuationSeparator" w:id="0">
    <w:p w:rsidR="00ED1081" w:rsidRDefault="00ED1081">
      <w:r>
        <w:continuationSeparator/>
      </w:r>
    </w:p>
  </w:footnote>
  <w:footnote w:type="continuationNotice" w:id="1">
    <w:p w:rsidR="00ED1081" w:rsidRDefault="00ED1081"/>
  </w:footnote>
  <w:footnote w:id="2">
    <w:p w:rsidR="00ED1081" w:rsidRPr="00C34732" w:rsidRDefault="00ED1081" w:rsidP="004B0616">
      <w:pPr>
        <w:pStyle w:val="Notaderodap"/>
        <w:jc w:val="both"/>
        <w:rPr>
          <w:rFonts w:ascii="Times New Roman" w:hAnsi="Times New Roman" w:cs="Times New Roman"/>
          <w:color w:val="auto"/>
          <w:sz w:val="20"/>
          <w:szCs w:val="20"/>
        </w:rPr>
      </w:pPr>
      <w:r w:rsidRPr="00C34732">
        <w:rPr>
          <w:rFonts w:ascii="Times New Roman" w:hAnsi="Times New Roman" w:cs="Times New Roman"/>
          <w:color w:val="auto"/>
          <w:sz w:val="20"/>
          <w:szCs w:val="20"/>
          <w:vertAlign w:val="superscript"/>
        </w:rPr>
        <w:footnoteRef/>
      </w:r>
      <w:r w:rsidRPr="00C34732">
        <w:rPr>
          <w:rFonts w:ascii="Times New Roman" w:hAnsi="Times New Roman" w:cs="Times New Roman"/>
          <w:color w:val="auto"/>
          <w:sz w:val="20"/>
          <w:szCs w:val="20"/>
        </w:rPr>
        <w:t xml:space="preserve"> </w:t>
      </w:r>
      <w:r w:rsidRPr="00C34732">
        <w:rPr>
          <w:rFonts w:ascii="Times New Roman" w:hAnsi="Times New Roman" w:cs="Times New Roman"/>
          <w:color w:val="auto"/>
          <w:sz w:val="20"/>
          <w:szCs w:val="20"/>
          <w:lang w:val="en-US"/>
        </w:rPr>
        <w:t>Aqui não se refere à moeda como objeto circular de metal, emitido por instituição governamental, mas sim como um meio que viabiliza transações de valores.</w:t>
      </w:r>
    </w:p>
  </w:footnote>
  <w:footnote w:id="3">
    <w:p w:rsidR="00ED1081" w:rsidRPr="00C34732" w:rsidRDefault="00ED1081" w:rsidP="004B0616">
      <w:pPr>
        <w:pStyle w:val="Notaderodap"/>
        <w:jc w:val="both"/>
        <w:rPr>
          <w:rFonts w:ascii="Times New Roman" w:hAnsi="Times New Roman" w:cs="Times New Roman"/>
          <w:color w:val="auto"/>
          <w:sz w:val="20"/>
          <w:szCs w:val="20"/>
        </w:rPr>
      </w:pPr>
      <w:r w:rsidRPr="00C34732">
        <w:rPr>
          <w:rFonts w:ascii="Times New Roman" w:hAnsi="Times New Roman" w:cs="Times New Roman"/>
          <w:color w:val="auto"/>
          <w:sz w:val="20"/>
          <w:szCs w:val="20"/>
          <w:vertAlign w:val="superscript"/>
        </w:rPr>
        <w:footnoteRef/>
      </w:r>
      <w:r w:rsidRPr="00C34732">
        <w:rPr>
          <w:rFonts w:ascii="Times New Roman" w:hAnsi="Times New Roman" w:cs="Times New Roman"/>
          <w:color w:val="auto"/>
          <w:sz w:val="20"/>
          <w:szCs w:val="20"/>
        </w:rPr>
        <w:t xml:space="preserve"> </w:t>
      </w:r>
      <w:r w:rsidRPr="00C34732">
        <w:rPr>
          <w:rFonts w:ascii="Times New Roman" w:hAnsi="Times New Roman" w:cs="Times New Roman"/>
          <w:color w:val="auto"/>
          <w:sz w:val="20"/>
          <w:szCs w:val="20"/>
          <w:lang w:val="en-US"/>
        </w:rPr>
        <w:t>Esse período histórico deixou marcas na cultura e idioma</w:t>
      </w:r>
      <w:r>
        <w:rPr>
          <w:rFonts w:ascii="Times New Roman" w:hAnsi="Times New Roman" w:cs="Times New Roman"/>
          <w:color w:val="auto"/>
          <w:sz w:val="20"/>
          <w:szCs w:val="20"/>
          <w:lang w:val="en-US"/>
        </w:rPr>
        <w:t xml:space="preserve"> brasileiros</w:t>
      </w:r>
      <w:r w:rsidRPr="00C34732">
        <w:rPr>
          <w:rFonts w:ascii="Times New Roman" w:hAnsi="Times New Roman" w:cs="Times New Roman"/>
          <w:color w:val="auto"/>
          <w:sz w:val="20"/>
          <w:szCs w:val="20"/>
          <w:lang w:val="en-US"/>
        </w:rPr>
        <w:t>. O gado e o sal (que outrora serviram de moeda de troca) aparecem no vocabulário do brasileiro de variada</w:t>
      </w:r>
      <w:r>
        <w:rPr>
          <w:rFonts w:ascii="Times New Roman" w:hAnsi="Times New Roman" w:cs="Times New Roman"/>
          <w:color w:val="auto"/>
          <w:sz w:val="20"/>
          <w:szCs w:val="20"/>
          <w:lang w:val="en-US"/>
        </w:rPr>
        <w:t>s</w:t>
      </w:r>
      <w:r w:rsidRPr="00C34732">
        <w:rPr>
          <w:rFonts w:ascii="Times New Roman" w:hAnsi="Times New Roman" w:cs="Times New Roman"/>
          <w:color w:val="auto"/>
          <w:sz w:val="20"/>
          <w:szCs w:val="20"/>
          <w:lang w:val="en-US"/>
        </w:rPr>
        <w:t xml:space="preserve"> forma</w:t>
      </w:r>
      <w:r>
        <w:rPr>
          <w:rFonts w:ascii="Times New Roman" w:hAnsi="Times New Roman" w:cs="Times New Roman"/>
          <w:color w:val="auto"/>
          <w:sz w:val="20"/>
          <w:szCs w:val="20"/>
          <w:lang w:val="en-US"/>
        </w:rPr>
        <w:t>s</w:t>
      </w:r>
      <w:r w:rsidRPr="00C34732">
        <w:rPr>
          <w:rFonts w:ascii="Times New Roman" w:hAnsi="Times New Roman" w:cs="Times New Roman"/>
          <w:color w:val="auto"/>
          <w:sz w:val="20"/>
          <w:szCs w:val="20"/>
          <w:lang w:val="en-US"/>
        </w:rPr>
        <w:t xml:space="preserve">: a palavra latina </w:t>
      </w:r>
      <w:r w:rsidRPr="00C34732">
        <w:rPr>
          <w:rFonts w:ascii="Times New Roman" w:hAnsi="Times New Roman" w:cs="Times New Roman"/>
          <w:i/>
          <w:iCs/>
          <w:color w:val="auto"/>
          <w:sz w:val="20"/>
          <w:szCs w:val="20"/>
          <w:lang w:val="en-US"/>
        </w:rPr>
        <w:t>pecus</w:t>
      </w:r>
      <w:r w:rsidRPr="00C34732">
        <w:rPr>
          <w:rFonts w:ascii="Times New Roman" w:hAnsi="Times New Roman" w:cs="Times New Roman"/>
          <w:color w:val="auto"/>
          <w:sz w:val="20"/>
          <w:szCs w:val="20"/>
          <w:lang w:val="en-US"/>
        </w:rPr>
        <w:t xml:space="preserve"> (gado) deu origem à pecúnia (dinheiro) e pecúlio (dinheiro acumulado); o sal, que já foi usado como meio de pagamento por serviços prestados</w:t>
      </w:r>
      <w:r>
        <w:rPr>
          <w:rFonts w:ascii="Times New Roman" w:hAnsi="Times New Roman" w:cs="Times New Roman"/>
          <w:color w:val="auto"/>
          <w:sz w:val="20"/>
          <w:szCs w:val="20"/>
          <w:lang w:val="en-US"/>
        </w:rPr>
        <w:t>,</w:t>
      </w:r>
      <w:r w:rsidRPr="00C34732">
        <w:rPr>
          <w:rFonts w:ascii="Times New Roman" w:hAnsi="Times New Roman" w:cs="Times New Roman"/>
          <w:color w:val="auto"/>
          <w:sz w:val="20"/>
          <w:szCs w:val="20"/>
          <w:lang w:val="en-US"/>
        </w:rPr>
        <w:t xml:space="preserve"> deu origem à palavra salário. Cf. BRASIL. BANCO CENTRAL DO BRASIL. Museu de Valores do Banco Central. Disponível em: &lt;</w:t>
      </w:r>
      <w:hyperlink r:id="rId1" w:history="1">
        <w:r w:rsidRPr="00C34732">
          <w:rPr>
            <w:rStyle w:val="Hyperlink0"/>
            <w:rFonts w:ascii="Times New Roman" w:hAnsi="Times New Roman" w:cs="Times New Roman"/>
            <w:color w:val="auto"/>
            <w:u w:val="none"/>
            <w:lang w:val="en-US"/>
          </w:rPr>
          <w:t>https://www.bcb.gov.br/htms/origevol.asp</w:t>
        </w:r>
      </w:hyperlink>
      <w:r w:rsidRPr="00C34732">
        <w:rPr>
          <w:rFonts w:ascii="Times New Roman" w:hAnsi="Times New Roman" w:cs="Times New Roman"/>
          <w:color w:val="auto"/>
          <w:sz w:val="20"/>
          <w:szCs w:val="20"/>
          <w:lang w:val="en-US"/>
        </w:rPr>
        <w:t>&gt;. Acesso em: 19.mar.2018.</w:t>
      </w:r>
    </w:p>
  </w:footnote>
  <w:footnote w:id="4">
    <w:p w:rsidR="00ED1081" w:rsidRDefault="00ED1081" w:rsidP="004B0616">
      <w:pPr>
        <w:pStyle w:val="Notaderodap"/>
        <w:jc w:val="both"/>
      </w:pPr>
      <w:r w:rsidRPr="00C34732">
        <w:rPr>
          <w:rFonts w:ascii="Times New Roman" w:hAnsi="Times New Roman" w:cs="Times New Roman"/>
          <w:color w:val="auto"/>
          <w:sz w:val="20"/>
          <w:szCs w:val="20"/>
          <w:vertAlign w:val="superscript"/>
        </w:rPr>
        <w:footnoteRef/>
      </w:r>
      <w:r>
        <w:rPr>
          <w:rFonts w:ascii="Times New Roman" w:hAnsi="Times New Roman" w:cs="Times New Roman"/>
          <w:color w:val="auto"/>
          <w:sz w:val="20"/>
          <w:szCs w:val="20"/>
        </w:rPr>
        <w:t xml:space="preserve"> </w:t>
      </w:r>
      <w:r w:rsidRPr="00C34732">
        <w:rPr>
          <w:rFonts w:ascii="Times New Roman" w:hAnsi="Times New Roman" w:cs="Times New Roman"/>
          <w:color w:val="auto"/>
          <w:sz w:val="20"/>
          <w:szCs w:val="20"/>
        </w:rPr>
        <w:t xml:space="preserve">BRASIL. </w:t>
      </w:r>
      <w:r w:rsidRPr="00C34732">
        <w:rPr>
          <w:rFonts w:ascii="Times New Roman" w:hAnsi="Times New Roman" w:cs="Times New Roman"/>
          <w:color w:val="auto"/>
          <w:sz w:val="20"/>
          <w:szCs w:val="20"/>
          <w:lang w:val="en-US"/>
        </w:rPr>
        <w:t>BANCO CENTRAL DO BRASIL. Op. cit. Disponível em: &lt;</w:t>
      </w:r>
      <w:hyperlink r:id="rId2" w:history="1">
        <w:r w:rsidRPr="00C34732">
          <w:rPr>
            <w:rStyle w:val="Hyperlink0"/>
            <w:rFonts w:ascii="Times New Roman" w:hAnsi="Times New Roman" w:cs="Times New Roman"/>
            <w:color w:val="auto"/>
            <w:u w:val="none"/>
            <w:lang w:val="en-US"/>
          </w:rPr>
          <w:t>https://www.bcb.gov.br/htms/origevol.asp</w:t>
        </w:r>
      </w:hyperlink>
      <w:r>
        <w:rPr>
          <w:rFonts w:ascii="Times New Roman" w:hAnsi="Times New Roman" w:cs="Times New Roman"/>
          <w:color w:val="auto"/>
          <w:sz w:val="20"/>
          <w:szCs w:val="20"/>
          <w:lang w:val="en-US"/>
        </w:rPr>
        <w:t>&gt;. Acesso em</w:t>
      </w:r>
      <w:r w:rsidR="004B0616">
        <w:rPr>
          <w:rFonts w:ascii="Times New Roman" w:hAnsi="Times New Roman" w:cs="Times New Roman"/>
          <w:color w:val="auto"/>
          <w:sz w:val="20"/>
          <w:szCs w:val="20"/>
          <w:lang w:val="en-US"/>
        </w:rPr>
        <w:t>:</w:t>
      </w:r>
      <w:r>
        <w:rPr>
          <w:rFonts w:ascii="Times New Roman" w:hAnsi="Times New Roman" w:cs="Times New Roman"/>
          <w:color w:val="auto"/>
          <w:sz w:val="20"/>
          <w:szCs w:val="20"/>
          <w:lang w:val="en-US"/>
        </w:rPr>
        <w:t xml:space="preserve"> 19 </w:t>
      </w:r>
      <w:proofErr w:type="gramStart"/>
      <w:r w:rsidRPr="00C34732">
        <w:rPr>
          <w:rFonts w:ascii="Times New Roman" w:hAnsi="Times New Roman" w:cs="Times New Roman"/>
          <w:color w:val="auto"/>
          <w:sz w:val="20"/>
          <w:szCs w:val="20"/>
          <w:lang w:val="en-US"/>
        </w:rPr>
        <w:t>mar</w:t>
      </w:r>
      <w:proofErr w:type="gramEnd"/>
      <w:r w:rsidRPr="00C34732">
        <w:rPr>
          <w:rFonts w:ascii="Times New Roman" w:hAnsi="Times New Roman" w:cs="Times New Roman"/>
          <w:color w:val="auto"/>
          <w:sz w:val="20"/>
          <w:szCs w:val="20"/>
          <w:lang w:val="en-US"/>
        </w:rPr>
        <w:t>.</w:t>
      </w:r>
      <w:r>
        <w:rPr>
          <w:rFonts w:ascii="Times New Roman" w:hAnsi="Times New Roman" w:cs="Times New Roman"/>
          <w:color w:val="auto"/>
          <w:sz w:val="20"/>
          <w:szCs w:val="20"/>
          <w:lang w:val="en-US"/>
        </w:rPr>
        <w:t xml:space="preserve"> </w:t>
      </w:r>
      <w:r w:rsidRPr="00C34732">
        <w:rPr>
          <w:rFonts w:ascii="Times New Roman" w:hAnsi="Times New Roman" w:cs="Times New Roman"/>
          <w:color w:val="auto"/>
          <w:sz w:val="20"/>
          <w:szCs w:val="20"/>
          <w:lang w:val="en-US"/>
        </w:rPr>
        <w:t>2018.</w:t>
      </w:r>
    </w:p>
  </w:footnote>
  <w:footnote w:id="5">
    <w:p w:rsidR="00ED1081" w:rsidRPr="00A56833" w:rsidRDefault="00ED1081" w:rsidP="004B0616">
      <w:pPr>
        <w:pStyle w:val="Notaderodap"/>
        <w:jc w:val="both"/>
        <w:rPr>
          <w:rFonts w:ascii="Times New Roman" w:hAnsi="Times New Roman" w:cs="Times New Roman"/>
          <w:color w:val="auto"/>
          <w:sz w:val="20"/>
          <w:szCs w:val="20"/>
        </w:rPr>
      </w:pPr>
      <w:r w:rsidRPr="00A56833">
        <w:rPr>
          <w:rFonts w:ascii="Times New Roman" w:hAnsi="Times New Roman" w:cs="Times New Roman"/>
          <w:color w:val="auto"/>
          <w:sz w:val="20"/>
          <w:szCs w:val="20"/>
          <w:vertAlign w:val="superscript"/>
        </w:rPr>
        <w:footnoteRef/>
      </w:r>
      <w:r w:rsidRPr="00A56833">
        <w:rPr>
          <w:rFonts w:ascii="Times New Roman" w:hAnsi="Times New Roman" w:cs="Times New Roman"/>
          <w:color w:val="auto"/>
          <w:sz w:val="20"/>
          <w:szCs w:val="20"/>
        </w:rPr>
        <w:t xml:space="preserve"> </w:t>
      </w:r>
      <w:r w:rsidRPr="00A56833">
        <w:rPr>
          <w:rFonts w:ascii="Times New Roman" w:hAnsi="Times New Roman" w:cs="Times New Roman"/>
          <w:color w:val="auto"/>
          <w:sz w:val="20"/>
          <w:szCs w:val="20"/>
          <w:lang w:val="en-US"/>
        </w:rPr>
        <w:t>Art. 4</w:t>
      </w:r>
      <w:r w:rsidRPr="00A56833">
        <w:rPr>
          <w:rFonts w:ascii="Times New Roman" w:hAnsi="Times New Roman" w:cs="Times New Roman"/>
          <w:color w:val="auto"/>
          <w:sz w:val="20"/>
          <w:szCs w:val="20"/>
          <w:lang w:val="es-ES_tradnl"/>
        </w:rPr>
        <w:t>º</w:t>
      </w:r>
      <w:r>
        <w:rPr>
          <w:rFonts w:ascii="Times New Roman" w:hAnsi="Times New Roman" w:cs="Times New Roman"/>
          <w:color w:val="auto"/>
          <w:sz w:val="20"/>
          <w:szCs w:val="20"/>
          <w:lang w:val="en-US"/>
        </w:rPr>
        <w:t xml:space="preserve"> da</w:t>
      </w:r>
      <w:r w:rsidRPr="00A56833">
        <w:rPr>
          <w:rFonts w:ascii="Times New Roman" w:hAnsi="Times New Roman" w:cs="Times New Roman"/>
          <w:color w:val="auto"/>
          <w:sz w:val="20"/>
          <w:szCs w:val="20"/>
          <w:lang w:val="en-US"/>
        </w:rPr>
        <w:t xml:space="preserve"> Lei n. 7.357/85.</w:t>
      </w:r>
    </w:p>
  </w:footnote>
  <w:footnote w:id="6">
    <w:p w:rsidR="00ED1081" w:rsidRDefault="00ED1081" w:rsidP="004B0616">
      <w:pPr>
        <w:pStyle w:val="Notaderodap"/>
        <w:jc w:val="both"/>
      </w:pPr>
      <w:r w:rsidRPr="00A56833">
        <w:rPr>
          <w:rFonts w:ascii="Times New Roman" w:hAnsi="Times New Roman" w:cs="Times New Roman"/>
          <w:color w:val="auto"/>
          <w:sz w:val="20"/>
          <w:szCs w:val="20"/>
          <w:vertAlign w:val="superscript"/>
        </w:rPr>
        <w:footnoteRef/>
      </w:r>
      <w:r w:rsidRPr="00A56833">
        <w:rPr>
          <w:rFonts w:ascii="Times New Roman" w:hAnsi="Times New Roman" w:cs="Times New Roman"/>
          <w:color w:val="auto"/>
          <w:sz w:val="20"/>
          <w:szCs w:val="20"/>
        </w:rPr>
        <w:t xml:space="preserve"> O </w:t>
      </w:r>
      <w:r w:rsidRPr="00A56833">
        <w:rPr>
          <w:rFonts w:ascii="Times New Roman" w:hAnsi="Times New Roman" w:cs="Times New Roman"/>
          <w:color w:val="auto"/>
          <w:sz w:val="20"/>
          <w:szCs w:val="20"/>
          <w:lang w:val="en-US"/>
        </w:rPr>
        <w:t xml:space="preserve">Cheque administrativo, além de espécie de cheque reconhecida desde o Decreto nº </w:t>
      </w:r>
      <w:r>
        <w:rPr>
          <w:rFonts w:ascii="Times New Roman" w:hAnsi="Times New Roman" w:cs="Times New Roman"/>
          <w:color w:val="auto"/>
          <w:sz w:val="20"/>
          <w:szCs w:val="20"/>
          <w:lang w:val="en-US"/>
        </w:rPr>
        <w:t>24.777</w:t>
      </w:r>
      <w:r w:rsidRPr="00A56833">
        <w:rPr>
          <w:rFonts w:ascii="Times New Roman" w:hAnsi="Times New Roman" w:cs="Times New Roman"/>
          <w:color w:val="auto"/>
          <w:sz w:val="20"/>
          <w:szCs w:val="20"/>
          <w:lang w:val="en-US"/>
        </w:rPr>
        <w:t xml:space="preserve">/34, é um serviço oferecido pelas instituições financeiras aos seus clientes. Mediante pagamento de uma taxa (geralmente R$ 30,00) o banco desconta da conta do cliente uma quantia determinada e lhe entrega um cheque administrativo no mesmo valor. Tal cheque é sacado contra o próprio </w:t>
      </w:r>
      <w:r>
        <w:rPr>
          <w:rFonts w:ascii="Times New Roman" w:hAnsi="Times New Roman" w:cs="Times New Roman"/>
          <w:color w:val="auto"/>
          <w:sz w:val="20"/>
          <w:szCs w:val="20"/>
          <w:lang w:val="en-US"/>
        </w:rPr>
        <w:t xml:space="preserve">banco </w:t>
      </w:r>
      <w:r w:rsidRPr="00A56833">
        <w:rPr>
          <w:rFonts w:ascii="Times New Roman" w:hAnsi="Times New Roman" w:cs="Times New Roman"/>
          <w:color w:val="auto"/>
          <w:sz w:val="20"/>
          <w:szCs w:val="20"/>
          <w:lang w:val="en-US"/>
        </w:rPr>
        <w:t>sacador e não pode ser</w:t>
      </w:r>
      <w:r>
        <w:rPr>
          <w:rFonts w:ascii="Times New Roman" w:hAnsi="Times New Roman" w:cs="Times New Roman"/>
          <w:color w:val="auto"/>
          <w:sz w:val="20"/>
          <w:szCs w:val="20"/>
          <w:lang w:val="en-US"/>
        </w:rPr>
        <w:t xml:space="preserve"> a</w:t>
      </w:r>
      <w:r w:rsidRPr="00A56833">
        <w:rPr>
          <w:rFonts w:ascii="Times New Roman" w:hAnsi="Times New Roman" w:cs="Times New Roman"/>
          <w:color w:val="auto"/>
          <w:sz w:val="20"/>
          <w:szCs w:val="20"/>
          <w:lang w:val="en-US"/>
        </w:rPr>
        <w:t>o portador (art. 9º, III, da Lei nº 7.357/85).</w:t>
      </w:r>
      <w:r w:rsidRPr="00A56833">
        <w:rPr>
          <w:rFonts w:ascii="Times New Roman"/>
          <w:color w:val="auto"/>
          <w:sz w:val="20"/>
          <w:szCs w:val="20"/>
          <w:lang w:val="en-US"/>
        </w:rPr>
        <w:t xml:space="preserve"> </w:t>
      </w:r>
    </w:p>
  </w:footnote>
  <w:footnote w:id="7">
    <w:p w:rsidR="00ED1081" w:rsidRPr="00976DDE" w:rsidRDefault="00ED1081" w:rsidP="004B0616">
      <w:pPr>
        <w:pStyle w:val="Notaderodap"/>
        <w:jc w:val="both"/>
        <w:rPr>
          <w:rFonts w:ascii="Times New Roman" w:hAnsi="Times New Roman" w:cs="Times New Roman"/>
          <w:color w:val="auto"/>
          <w:sz w:val="20"/>
          <w:szCs w:val="20"/>
        </w:rPr>
      </w:pPr>
      <w:r w:rsidRPr="00976DDE">
        <w:rPr>
          <w:rFonts w:ascii="Times New Roman" w:hAnsi="Times New Roman" w:cs="Times New Roman"/>
          <w:color w:val="auto"/>
          <w:sz w:val="20"/>
          <w:szCs w:val="20"/>
          <w:vertAlign w:val="superscript"/>
        </w:rPr>
        <w:footnoteRef/>
      </w:r>
      <w:r w:rsidRPr="00976DDE">
        <w:rPr>
          <w:rFonts w:ascii="Times New Roman" w:hAnsi="Times New Roman" w:cs="Times New Roman"/>
          <w:color w:val="auto"/>
          <w:sz w:val="20"/>
          <w:szCs w:val="20"/>
        </w:rPr>
        <w:t xml:space="preserve"> </w:t>
      </w:r>
      <w:r w:rsidRPr="00976DDE">
        <w:rPr>
          <w:rFonts w:ascii="Times New Roman" w:hAnsi="Times New Roman" w:cs="Times New Roman"/>
          <w:color w:val="auto"/>
          <w:sz w:val="20"/>
          <w:szCs w:val="20"/>
          <w:lang w:val="en-US"/>
        </w:rPr>
        <w:t>Sobre o efeito maléfico da concessão indiscriminada de crédito via cartões de crédito e outros produtos bancários e não bancários vide o artigo Superendividamento e seus efeitos sociais e econômicos para o consumidor e o empresário: a necessidade premente de uma tutela jurídica específica para o problema, disponível em: &lt;</w:t>
      </w:r>
      <w:hyperlink r:id="rId3" w:history="1">
        <w:r w:rsidRPr="00976DDE">
          <w:rPr>
            <w:rStyle w:val="Hyperlink0"/>
            <w:rFonts w:ascii="Times New Roman" w:hAnsi="Times New Roman" w:cs="Times New Roman"/>
            <w:color w:val="auto"/>
            <w:u w:val="none"/>
            <w:lang w:val="en-US"/>
          </w:rPr>
          <w:t>http://www.publicadireito.com.br/artigos/?cod=feafb280b99f47d2</w:t>
        </w:r>
      </w:hyperlink>
      <w:r w:rsidRPr="00976DDE">
        <w:rPr>
          <w:rFonts w:ascii="Times New Roman" w:hAnsi="Times New Roman" w:cs="Times New Roman"/>
          <w:color w:val="auto"/>
          <w:sz w:val="20"/>
          <w:szCs w:val="20"/>
          <w:lang w:val="en-US"/>
        </w:rPr>
        <w:t xml:space="preserve">&gt;. </w:t>
      </w:r>
    </w:p>
  </w:footnote>
  <w:footnote w:id="8">
    <w:p w:rsidR="00ED1081" w:rsidRPr="00976DDE" w:rsidRDefault="00ED1081" w:rsidP="004B0616">
      <w:pPr>
        <w:pStyle w:val="Notaderodap"/>
        <w:jc w:val="both"/>
        <w:rPr>
          <w:rFonts w:ascii="Times New Roman" w:hAnsi="Times New Roman" w:cs="Times New Roman"/>
          <w:color w:val="auto"/>
          <w:sz w:val="20"/>
          <w:szCs w:val="20"/>
        </w:rPr>
      </w:pPr>
      <w:r w:rsidRPr="00976DDE">
        <w:rPr>
          <w:rFonts w:ascii="Times New Roman" w:hAnsi="Times New Roman" w:cs="Times New Roman"/>
          <w:color w:val="auto"/>
          <w:sz w:val="20"/>
          <w:szCs w:val="20"/>
          <w:vertAlign w:val="superscript"/>
        </w:rPr>
        <w:footnoteRef/>
      </w:r>
      <w:r w:rsidRPr="00976DDE">
        <w:rPr>
          <w:rFonts w:ascii="Times New Roman" w:hAnsi="Times New Roman" w:cs="Times New Roman"/>
          <w:color w:val="auto"/>
          <w:sz w:val="20"/>
          <w:szCs w:val="20"/>
        </w:rPr>
        <w:t xml:space="preserve"> </w:t>
      </w:r>
      <w:r w:rsidRPr="00976DDE">
        <w:rPr>
          <w:rFonts w:ascii="Times New Roman" w:hAnsi="Times New Roman" w:cs="Times New Roman"/>
          <w:color w:val="auto"/>
          <w:sz w:val="20"/>
          <w:szCs w:val="20"/>
          <w:lang w:val="en-US"/>
        </w:rPr>
        <w:t>No jargão econômico, operações B2C são Business to Commerce e B2B são Business to Business.</w:t>
      </w:r>
    </w:p>
  </w:footnote>
  <w:footnote w:id="9">
    <w:p w:rsidR="00ED1081" w:rsidRPr="002865B9" w:rsidRDefault="00ED1081" w:rsidP="004B0616">
      <w:pPr>
        <w:pStyle w:val="artigo"/>
        <w:spacing w:before="0" w:beforeAutospacing="0" w:after="0" w:afterAutospacing="0"/>
        <w:jc w:val="both"/>
        <w:rPr>
          <w:color w:val="000000"/>
          <w:sz w:val="20"/>
          <w:szCs w:val="20"/>
        </w:rPr>
      </w:pPr>
      <w:r w:rsidRPr="002865B9">
        <w:rPr>
          <w:rStyle w:val="Refdenotaderodap"/>
          <w:sz w:val="20"/>
          <w:szCs w:val="20"/>
        </w:rPr>
        <w:footnoteRef/>
      </w:r>
      <w:r w:rsidRPr="002865B9">
        <w:rPr>
          <w:sz w:val="20"/>
          <w:szCs w:val="20"/>
        </w:rPr>
        <w:t xml:space="preserve"> A moeda eletrônica integra o Sistema de Pagamentos Brasileiro (SPB) e é conceituada pelo art. 6º, VI, da Lei nº 12.865/2013 como “</w:t>
      </w:r>
      <w:r w:rsidRPr="002865B9">
        <w:rPr>
          <w:color w:val="000000"/>
          <w:sz w:val="20"/>
          <w:szCs w:val="20"/>
        </w:rPr>
        <w:t xml:space="preserve">VI - moeda eletrônica - recursos armazenados em dispositivo ou sistema eletrônico que permitem ao usuário final efetuar transação de </w:t>
      </w:r>
      <w:proofErr w:type="gramStart"/>
      <w:r w:rsidRPr="002865B9">
        <w:rPr>
          <w:color w:val="000000"/>
          <w:sz w:val="20"/>
          <w:szCs w:val="20"/>
        </w:rPr>
        <w:t>pagamento.”</w:t>
      </w:r>
      <w:proofErr w:type="gramEnd"/>
      <w:r w:rsidRPr="002865B9">
        <w:rPr>
          <w:color w:val="000000"/>
          <w:sz w:val="20"/>
          <w:szCs w:val="20"/>
        </w:rPr>
        <w:t xml:space="preserve"> A conversão de moeda física ou escritural em moeda eletrônica é uma atividade privativa de “instituição de pagamento”, definida no art. 6º, III, como a “pessoa jurídica que, aderindo a um ou mais arranjos de pagamento, tenha como atividade principal ou acessória, alternativa ou cumulativamente: a) disponibilizar serviço de aporte ou saque de recursos mantidos em conta de pagamento; b) executar ou facilitar a instrução de pagamento relacionada a determinado serviço de pagamento, inclusive transferência originada de ou destinada a conta de pagamento; c) gerir conta de pagamento;  d) emitir instrumento de pagamento; e) credenciar a aceitação de instrumento de pagamento; f) executar remessa de fundos; g) converter moeda física ou escritural em moeda eletrônica, ou vice-versa, credenciar a aceitação ou gerir o uso de moeda eletrônica; e  h) outras atividades relacionadas à prestação de serviço de pagamento, designadas pelo Banco Central do Brasil</w:t>
      </w:r>
      <w:bookmarkStart w:id="0" w:name="art9"/>
      <w:bookmarkEnd w:id="0"/>
      <w:r w:rsidRPr="002865B9">
        <w:rPr>
          <w:color w:val="000000"/>
          <w:sz w:val="20"/>
          <w:szCs w:val="20"/>
        </w:rPr>
        <w:t xml:space="preserve">. É da competência do Banco Central do Brasil, conforme diretrizes estabelecidas pelo Conselho Monetário Nacional, na forma do art. 9º, II, </w:t>
      </w:r>
      <w:r>
        <w:rPr>
          <w:color w:val="000000"/>
          <w:sz w:val="20"/>
          <w:szCs w:val="20"/>
        </w:rPr>
        <w:t xml:space="preserve">da Lei </w:t>
      </w:r>
      <w:r w:rsidRPr="002865B9">
        <w:rPr>
          <w:sz w:val="20"/>
          <w:szCs w:val="20"/>
        </w:rPr>
        <w:t xml:space="preserve">nº 12.865/2013 </w:t>
      </w:r>
      <w:r w:rsidRPr="002865B9">
        <w:rPr>
          <w:color w:val="000000"/>
          <w:sz w:val="20"/>
          <w:szCs w:val="20"/>
        </w:rPr>
        <w:t>disciplinar a constituição, o funcionamento e a fiscalização das instituições de pagamento, bem como a descontinuidade na prestação de seus serviços.</w:t>
      </w:r>
    </w:p>
  </w:footnote>
  <w:footnote w:id="10">
    <w:p w:rsidR="00ED1081" w:rsidRDefault="00ED1081" w:rsidP="004B0616">
      <w:pPr>
        <w:pStyle w:val="Notaderodap"/>
        <w:jc w:val="both"/>
      </w:pPr>
      <w:r w:rsidRPr="00976DDE">
        <w:rPr>
          <w:rFonts w:ascii="Times New Roman" w:hAnsi="Times New Roman" w:cs="Times New Roman"/>
          <w:color w:val="auto"/>
          <w:sz w:val="20"/>
          <w:szCs w:val="20"/>
          <w:vertAlign w:val="superscript"/>
        </w:rPr>
        <w:footnoteRef/>
      </w:r>
      <w:r w:rsidRPr="00976DDE">
        <w:rPr>
          <w:rFonts w:ascii="Times New Roman" w:hAnsi="Times New Roman" w:cs="Times New Roman"/>
          <w:color w:val="auto"/>
          <w:sz w:val="20"/>
          <w:szCs w:val="20"/>
        </w:rPr>
        <w:t xml:space="preserve"> </w:t>
      </w:r>
      <w:r w:rsidRPr="00976DDE">
        <w:rPr>
          <w:rFonts w:ascii="Times New Roman" w:hAnsi="Times New Roman" w:cs="Times New Roman"/>
          <w:color w:val="auto"/>
          <w:sz w:val="20"/>
          <w:szCs w:val="20"/>
          <w:lang w:val="en-US"/>
        </w:rPr>
        <w:t xml:space="preserve">Há </w:t>
      </w:r>
      <w:r>
        <w:rPr>
          <w:rFonts w:ascii="Times New Roman" w:hAnsi="Times New Roman" w:cs="Times New Roman"/>
          <w:color w:val="auto"/>
          <w:sz w:val="20"/>
          <w:szCs w:val="20"/>
          <w:lang w:val="en-US"/>
        </w:rPr>
        <w:t>basicamente três</w:t>
      </w:r>
      <w:r w:rsidRPr="00976DDE">
        <w:rPr>
          <w:rFonts w:ascii="Times New Roman" w:hAnsi="Times New Roman" w:cs="Times New Roman"/>
          <w:color w:val="auto"/>
          <w:sz w:val="20"/>
          <w:szCs w:val="20"/>
          <w:lang w:val="en-US"/>
        </w:rPr>
        <w:t xml:space="preserve"> formas de se adquirir </w:t>
      </w:r>
      <w:r w:rsidRPr="002B620A">
        <w:rPr>
          <w:rFonts w:ascii="Times New Roman" w:hAnsi="Times New Roman" w:cs="Times New Roman"/>
          <w:i/>
          <w:color w:val="auto"/>
          <w:sz w:val="20"/>
          <w:szCs w:val="20"/>
          <w:lang w:val="en-US"/>
        </w:rPr>
        <w:t>Bitcoins</w:t>
      </w:r>
      <w:r w:rsidRPr="00976DDE">
        <w:rPr>
          <w:rFonts w:ascii="Times New Roman" w:hAnsi="Times New Roman" w:cs="Times New Roman"/>
          <w:color w:val="auto"/>
          <w:sz w:val="20"/>
          <w:szCs w:val="20"/>
          <w:lang w:val="en-US"/>
        </w:rPr>
        <w:t xml:space="preserve">: (i) através da atividade de mineração. Super computadores decifram problemas matemáticos presentes na programação criada por </w:t>
      </w:r>
      <w:r>
        <w:rPr>
          <w:rFonts w:ascii="Times New Roman" w:hAnsi="Times New Roman" w:cs="Times New Roman"/>
          <w:color w:val="auto"/>
          <w:sz w:val="20"/>
          <w:szCs w:val="20"/>
          <w:lang w:val="en-US"/>
        </w:rPr>
        <w:t xml:space="preserve">Satoshi </w:t>
      </w:r>
      <w:r w:rsidRPr="00976DDE">
        <w:rPr>
          <w:rFonts w:ascii="Times New Roman" w:hAnsi="Times New Roman" w:cs="Times New Roman"/>
          <w:color w:val="auto"/>
          <w:sz w:val="20"/>
          <w:szCs w:val="20"/>
          <w:lang w:val="en-US"/>
        </w:rPr>
        <w:t xml:space="preserve">Nakamoto e o “prêmio" é um bloco de </w:t>
      </w:r>
      <w:r w:rsidRPr="002B620A">
        <w:rPr>
          <w:rFonts w:ascii="Times New Roman" w:hAnsi="Times New Roman" w:cs="Times New Roman"/>
          <w:i/>
          <w:color w:val="auto"/>
          <w:sz w:val="20"/>
          <w:szCs w:val="20"/>
          <w:lang w:val="en-US"/>
        </w:rPr>
        <w:t>Bitcoin</w:t>
      </w:r>
      <w:r w:rsidRPr="00976DDE">
        <w:rPr>
          <w:rFonts w:ascii="Times New Roman" w:hAnsi="Times New Roman" w:cs="Times New Roman"/>
          <w:color w:val="auto"/>
          <w:sz w:val="20"/>
          <w:szCs w:val="20"/>
          <w:lang w:val="en-US"/>
        </w:rPr>
        <w:t>. O sistema foi programado para emitir no máximo 21 milhões de Bitcoins (outras criptomoedas como E</w:t>
      </w:r>
      <w:r>
        <w:rPr>
          <w:rFonts w:ascii="Times New Roman" w:hAnsi="Times New Roman" w:cs="Times New Roman"/>
          <w:color w:val="auto"/>
          <w:sz w:val="20"/>
          <w:szCs w:val="20"/>
          <w:lang w:val="en-US"/>
        </w:rPr>
        <w:t>t</w:t>
      </w:r>
      <w:r w:rsidRPr="00976DDE">
        <w:rPr>
          <w:rFonts w:ascii="Times New Roman" w:hAnsi="Times New Roman" w:cs="Times New Roman"/>
          <w:color w:val="auto"/>
          <w:sz w:val="20"/>
          <w:szCs w:val="20"/>
          <w:lang w:val="en-US"/>
        </w:rPr>
        <w:t xml:space="preserve">hereum não tem esse limite). Até janeiro de 2018, 80% dos Bitcoins já haviam sido minerados; a segunda forma de adquirir </w:t>
      </w:r>
      <w:r w:rsidRPr="002B620A">
        <w:rPr>
          <w:rFonts w:ascii="Times New Roman" w:hAnsi="Times New Roman" w:cs="Times New Roman"/>
          <w:i/>
          <w:color w:val="auto"/>
          <w:sz w:val="20"/>
          <w:szCs w:val="20"/>
          <w:lang w:val="en-US"/>
        </w:rPr>
        <w:t>Bitcoins</w:t>
      </w:r>
      <w:r w:rsidRPr="00976DDE">
        <w:rPr>
          <w:rFonts w:ascii="Times New Roman" w:hAnsi="Times New Roman" w:cs="Times New Roman"/>
          <w:color w:val="auto"/>
          <w:sz w:val="20"/>
          <w:szCs w:val="20"/>
          <w:lang w:val="en-US"/>
        </w:rPr>
        <w:t xml:space="preserve"> é atravé</w:t>
      </w:r>
      <w:r>
        <w:rPr>
          <w:rFonts w:ascii="Times New Roman" w:hAnsi="Times New Roman" w:cs="Times New Roman"/>
          <w:color w:val="auto"/>
          <w:sz w:val="20"/>
          <w:szCs w:val="20"/>
          <w:lang w:val="en-US"/>
        </w:rPr>
        <w:t>s de corretoras ou</w:t>
      </w:r>
      <w:r w:rsidRPr="00976DDE">
        <w:rPr>
          <w:rFonts w:ascii="Times New Roman" w:hAnsi="Times New Roman" w:cs="Times New Roman"/>
          <w:color w:val="auto"/>
          <w:sz w:val="20"/>
          <w:szCs w:val="20"/>
          <w:lang w:val="en-US"/>
        </w:rPr>
        <w:t xml:space="preserve"> </w:t>
      </w:r>
      <w:r w:rsidRPr="00976DDE">
        <w:rPr>
          <w:rFonts w:ascii="Times New Roman" w:hAnsi="Times New Roman" w:cs="Times New Roman"/>
          <w:iCs/>
          <w:color w:val="auto"/>
          <w:sz w:val="20"/>
          <w:szCs w:val="20"/>
          <w:lang w:val="en-US"/>
        </w:rPr>
        <w:t>casas de câmbio</w:t>
      </w:r>
      <w:r>
        <w:rPr>
          <w:rFonts w:ascii="Times New Roman" w:hAnsi="Times New Roman" w:cs="Times New Roman"/>
          <w:iCs/>
          <w:color w:val="auto"/>
          <w:sz w:val="20"/>
          <w:szCs w:val="20"/>
          <w:lang w:val="en-US"/>
        </w:rPr>
        <w:t>;</w:t>
      </w:r>
      <w:r w:rsidRPr="00976DDE">
        <w:rPr>
          <w:rFonts w:ascii="Times New Roman" w:hAnsi="Times New Roman" w:cs="Times New Roman"/>
          <w:color w:val="auto"/>
          <w:sz w:val="20"/>
          <w:szCs w:val="20"/>
          <w:lang w:val="en-US"/>
        </w:rPr>
        <w:t xml:space="preserve"> a terceira forma é prestar um serviço ou vender mercadorias e aceitar </w:t>
      </w:r>
      <w:r w:rsidRPr="002B620A">
        <w:rPr>
          <w:rFonts w:ascii="Times New Roman" w:hAnsi="Times New Roman" w:cs="Times New Roman"/>
          <w:i/>
          <w:color w:val="auto"/>
          <w:sz w:val="20"/>
          <w:szCs w:val="20"/>
          <w:lang w:val="en-US"/>
        </w:rPr>
        <w:t>Bitcoins</w:t>
      </w:r>
      <w:r w:rsidRPr="00976DDE">
        <w:rPr>
          <w:rFonts w:ascii="Times New Roman" w:hAnsi="Times New Roman" w:cs="Times New Roman"/>
          <w:color w:val="auto"/>
          <w:sz w:val="20"/>
          <w:szCs w:val="20"/>
          <w:lang w:val="en-US"/>
        </w:rPr>
        <w:t xml:space="preserve"> como forma de pagamento.</w:t>
      </w:r>
    </w:p>
  </w:footnote>
  <w:footnote w:id="11">
    <w:p w:rsidR="00ED1081" w:rsidRPr="00121D28" w:rsidRDefault="00ED1081" w:rsidP="004B0616">
      <w:pPr>
        <w:pStyle w:val="Notaderodap"/>
        <w:jc w:val="both"/>
        <w:rPr>
          <w:rFonts w:ascii="Times New Roman" w:hAnsi="Times New Roman" w:cs="Times New Roman"/>
          <w:sz w:val="20"/>
          <w:szCs w:val="20"/>
        </w:rPr>
      </w:pPr>
      <w:r w:rsidRPr="00121D28">
        <w:rPr>
          <w:rFonts w:ascii="Times New Roman" w:hAnsi="Times New Roman" w:cs="Times New Roman"/>
          <w:sz w:val="20"/>
          <w:szCs w:val="20"/>
          <w:vertAlign w:val="superscript"/>
        </w:rPr>
        <w:footnoteRef/>
      </w:r>
      <w:r w:rsidRPr="00121D28">
        <w:rPr>
          <w:rFonts w:ascii="Times New Roman" w:hAnsi="Times New Roman" w:cs="Times New Roman"/>
          <w:sz w:val="20"/>
          <w:szCs w:val="20"/>
        </w:rPr>
        <w:t xml:space="preserve"> </w:t>
      </w:r>
      <w:r w:rsidRPr="00121D28">
        <w:rPr>
          <w:rFonts w:ascii="Times New Roman" w:hAnsi="Times New Roman" w:cs="Times New Roman"/>
          <w:sz w:val="20"/>
          <w:szCs w:val="20"/>
          <w:lang w:val="en-US"/>
        </w:rPr>
        <w:t>Nas operações com intermediários há ainda a cobrança do imposto sobre operações financeiras (IOF), atualmente na alí</w:t>
      </w:r>
      <w:r>
        <w:rPr>
          <w:rFonts w:ascii="Times New Roman" w:hAnsi="Times New Roman" w:cs="Times New Roman"/>
          <w:sz w:val="20"/>
          <w:szCs w:val="20"/>
          <w:lang w:val="en-US"/>
        </w:rPr>
        <w:t>quota de 1,</w:t>
      </w:r>
      <w:r w:rsidRPr="00121D28">
        <w:rPr>
          <w:rFonts w:ascii="Times New Roman" w:hAnsi="Times New Roman" w:cs="Times New Roman"/>
          <w:sz w:val="20"/>
          <w:szCs w:val="20"/>
          <w:lang w:val="en-US"/>
        </w:rPr>
        <w:t>10% sobre o valor da transação.</w:t>
      </w:r>
    </w:p>
  </w:footnote>
  <w:footnote w:id="12">
    <w:p w:rsidR="00ED1081" w:rsidRPr="00035F71" w:rsidRDefault="00ED1081" w:rsidP="004B0616">
      <w:pPr>
        <w:jc w:val="both"/>
        <w:rPr>
          <w:sz w:val="20"/>
          <w:szCs w:val="20"/>
        </w:rPr>
      </w:pPr>
      <w:r w:rsidRPr="00121D28">
        <w:rPr>
          <w:sz w:val="20"/>
          <w:szCs w:val="20"/>
          <w:vertAlign w:val="superscript"/>
        </w:rPr>
        <w:footnoteRef/>
      </w:r>
      <w:r w:rsidRPr="00121D28">
        <w:rPr>
          <w:sz w:val="20"/>
          <w:szCs w:val="20"/>
        </w:rPr>
        <w:t xml:space="preserve"> Em muitos países se discute qual seria a melhor forma de regulamentar as criptomoedas. No Brasil, o P</w:t>
      </w:r>
      <w:r>
        <w:rPr>
          <w:sz w:val="20"/>
          <w:szCs w:val="20"/>
        </w:rPr>
        <w:t xml:space="preserve">rojeto de </w:t>
      </w:r>
      <w:r w:rsidRPr="00121D28">
        <w:rPr>
          <w:sz w:val="20"/>
          <w:szCs w:val="20"/>
        </w:rPr>
        <w:t>L</w:t>
      </w:r>
      <w:r>
        <w:rPr>
          <w:sz w:val="20"/>
          <w:szCs w:val="20"/>
        </w:rPr>
        <w:t>ei nº</w:t>
      </w:r>
      <w:r w:rsidRPr="00121D28">
        <w:rPr>
          <w:sz w:val="20"/>
          <w:szCs w:val="20"/>
        </w:rPr>
        <w:t xml:space="preserve"> 2.303/2015 propõe regulá-las como meio de pagamento</w:t>
      </w:r>
      <w:r w:rsidRPr="004B0616">
        <w:rPr>
          <w:sz w:val="20"/>
          <w:szCs w:val="20"/>
        </w:rPr>
        <w:t xml:space="preserve">. O referido PL, apresentado na Câmara dos Deputados em 08/07/2015 pelo </w:t>
      </w:r>
      <w:r w:rsidR="00A05495">
        <w:rPr>
          <w:sz w:val="20"/>
          <w:szCs w:val="20"/>
        </w:rPr>
        <w:t>Deputado Á</w:t>
      </w:r>
      <w:r w:rsidRPr="004B0616">
        <w:rPr>
          <w:sz w:val="20"/>
          <w:szCs w:val="20"/>
        </w:rPr>
        <w:t>ureo (RJ) e em tramitação, dispõe sobre a inclusão das moedas virtuais e programas de milhagem aéreas na definição de "arranjos de pagamento" sob a supervisão do Banco Central, alterando as Leis nº 12.865/2013 e 9.613/1988 (Lei de Lavagem de Dinheiro) e determinando que se aplicam às operações conduzidas no mercado virtual de moedas, no que couber, as disposições do Código de Defesa do Consumidor. Caso o projeto seja aprovado e a lei promulgada, será alterada a redação do inciso I, do art. 9º, da Lei 12.865/ 2013 e incluído um parágrafo no art. 11 da Lei nº 9.613/1988.</w:t>
      </w:r>
      <w:r w:rsidR="00A05495">
        <w:rPr>
          <w:sz w:val="20"/>
          <w:szCs w:val="20"/>
        </w:rPr>
        <w:t xml:space="preserve"> </w:t>
      </w:r>
      <w:r w:rsidRPr="004B0616">
        <w:rPr>
          <w:sz w:val="20"/>
          <w:szCs w:val="20"/>
        </w:rPr>
        <w:t xml:space="preserve">Em 13/12/2017, </w:t>
      </w:r>
      <w:r w:rsidRPr="004B0616">
        <w:rPr>
          <w:rStyle w:val="Forte"/>
          <w:b w:val="0"/>
          <w:sz w:val="20"/>
          <w:szCs w:val="20"/>
        </w:rPr>
        <w:t xml:space="preserve">Comissão </w:t>
      </w:r>
      <w:r w:rsidRPr="00C2225D">
        <w:rPr>
          <w:rStyle w:val="Forte"/>
          <w:b w:val="0"/>
          <w:color w:val="222222"/>
          <w:sz w:val="20"/>
          <w:szCs w:val="20"/>
        </w:rPr>
        <w:t xml:space="preserve">Especial </w:t>
      </w:r>
      <w:r>
        <w:rPr>
          <w:rStyle w:val="Forte"/>
          <w:b w:val="0"/>
          <w:color w:val="222222"/>
          <w:sz w:val="20"/>
          <w:szCs w:val="20"/>
        </w:rPr>
        <w:t xml:space="preserve">aprovou o </w:t>
      </w:r>
      <w:r w:rsidRPr="00C2225D">
        <w:rPr>
          <w:color w:val="222222"/>
          <w:sz w:val="20"/>
          <w:szCs w:val="20"/>
        </w:rPr>
        <w:t>Parecer do Re</w:t>
      </w:r>
      <w:r>
        <w:rPr>
          <w:color w:val="222222"/>
          <w:sz w:val="20"/>
          <w:szCs w:val="20"/>
        </w:rPr>
        <w:t>lator, Dep. Expedito Netto (</w:t>
      </w:r>
      <w:r w:rsidRPr="00C2225D">
        <w:rPr>
          <w:color w:val="222222"/>
          <w:sz w:val="20"/>
          <w:szCs w:val="20"/>
        </w:rPr>
        <w:t>RO), pela constitucionalidade, juridicidade e técnica legislativa; pela não implicação da matéria em aumento ou diminuição da receita ou da despesa públicas, não cabendo pronunciamento quanto à adequação financeira e orçamentária; e, no mérito, pela aprovação, com substitutivo.</w:t>
      </w:r>
    </w:p>
  </w:footnote>
  <w:footnote w:id="13">
    <w:p w:rsidR="00ED1081" w:rsidRPr="00121D28" w:rsidRDefault="00ED1081" w:rsidP="004B0616">
      <w:pPr>
        <w:jc w:val="both"/>
        <w:rPr>
          <w:sz w:val="20"/>
          <w:szCs w:val="20"/>
        </w:rPr>
      </w:pPr>
      <w:r w:rsidRPr="00121D28">
        <w:rPr>
          <w:sz w:val="20"/>
          <w:szCs w:val="20"/>
          <w:vertAlign w:val="superscript"/>
        </w:rPr>
        <w:footnoteRef/>
      </w:r>
      <w:r w:rsidRPr="00121D28">
        <w:rPr>
          <w:sz w:val="20"/>
          <w:szCs w:val="20"/>
        </w:rPr>
        <w:t xml:space="preserve"> Embora o Banco Central do Brasil e a Comissão de Valores Mobiliários ainda não tenham alcançado uma definição exa</w:t>
      </w:r>
      <w:r>
        <w:rPr>
          <w:sz w:val="20"/>
          <w:szCs w:val="20"/>
        </w:rPr>
        <w:t xml:space="preserve">ta para enquadrar estes “bens” ou </w:t>
      </w:r>
      <w:r w:rsidRPr="00121D28">
        <w:rPr>
          <w:sz w:val="20"/>
          <w:szCs w:val="20"/>
        </w:rPr>
        <w:t>“valores" em categorias já existente e definir a quem caberia a regulação, a Receita Federal, para fins de tributação</w:t>
      </w:r>
      <w:r>
        <w:rPr>
          <w:sz w:val="20"/>
          <w:szCs w:val="20"/>
        </w:rPr>
        <w:t>, definiu que as criptomoedas estão</w:t>
      </w:r>
      <w:r w:rsidRPr="00121D28">
        <w:rPr>
          <w:sz w:val="20"/>
          <w:szCs w:val="20"/>
        </w:rPr>
        <w:t xml:space="preserve"> sujeitas à incidência de imposto de renda (alíquota de 15%) quando houver ganho de capital. Valores superiores a R$ 1.000,00 </w:t>
      </w:r>
      <w:r>
        <w:rPr>
          <w:sz w:val="20"/>
          <w:szCs w:val="20"/>
        </w:rPr>
        <w:t xml:space="preserve">(hum mil reais) </w:t>
      </w:r>
      <w:r w:rsidRPr="00121D28">
        <w:rPr>
          <w:sz w:val="20"/>
          <w:szCs w:val="20"/>
        </w:rPr>
        <w:t xml:space="preserve">em criptomoedas já precisam ser declarados, mas a tributação só ocorre quando se </w:t>
      </w:r>
      <w:r>
        <w:rPr>
          <w:sz w:val="20"/>
          <w:szCs w:val="20"/>
        </w:rPr>
        <w:t xml:space="preserve">o valor </w:t>
      </w:r>
      <w:r w:rsidRPr="00121D28">
        <w:rPr>
          <w:sz w:val="20"/>
          <w:szCs w:val="20"/>
        </w:rPr>
        <w:t>ultrapassa</w:t>
      </w:r>
      <w:r>
        <w:rPr>
          <w:sz w:val="20"/>
          <w:szCs w:val="20"/>
        </w:rPr>
        <w:t>r</w:t>
      </w:r>
      <w:r w:rsidRPr="00121D28">
        <w:rPr>
          <w:sz w:val="20"/>
          <w:szCs w:val="20"/>
        </w:rPr>
        <w:t xml:space="preserve"> R$ 35.000,00</w:t>
      </w:r>
      <w:r>
        <w:rPr>
          <w:sz w:val="20"/>
          <w:szCs w:val="20"/>
        </w:rPr>
        <w:t xml:space="preserve"> (trinta e cinco mil reais)</w:t>
      </w:r>
      <w:r w:rsidRPr="00121D28">
        <w:rPr>
          <w:sz w:val="20"/>
          <w:szCs w:val="20"/>
        </w:rPr>
        <w:t>.</w:t>
      </w:r>
      <w:r>
        <w:rPr>
          <w:sz w:val="20"/>
          <w:szCs w:val="20"/>
        </w:rPr>
        <w:t xml:space="preserve"> </w:t>
      </w:r>
      <w:r w:rsidRPr="00606350">
        <w:rPr>
          <w:sz w:val="20"/>
          <w:szCs w:val="20"/>
        </w:rPr>
        <w:t>No Manual de Perguntas e Repostas do IR 2018 (</w:t>
      </w:r>
      <w:hyperlink r:id="rId4" w:history="1">
        <w:r w:rsidRPr="00606350">
          <w:rPr>
            <w:rStyle w:val="Hyperlink"/>
            <w:sz w:val="20"/>
            <w:szCs w:val="20"/>
          </w:rPr>
          <w:t>http://idg.receita.fazenda.gov.br/interface/cidadao/irpf/2018/perguntao/perguntas-e-respostas-irpf-2018-v-1-0.pdf</w:t>
        </w:r>
      </w:hyperlink>
      <w:r w:rsidRPr="00606350">
        <w:rPr>
          <w:sz w:val="20"/>
          <w:szCs w:val="20"/>
        </w:rPr>
        <w:t xml:space="preserve">, p. 182), a pergunta 447 indaga se as moedas virtuais devem ser declaradas. A resposta do Fisco é “Sim. As moedas virtuais (bitcoins, por exemplo), muito embora não sejam consideradas como moeda nos termos do marco regulatório atual, devem ser declaradas na Ficha Bens e Direitos como “outros bens”, uma vez que podem ser equiparadas a um ativo financeiro. Elas devem ser declaradas pelo valor de aquisição. </w:t>
      </w:r>
      <w:r>
        <w:rPr>
          <w:sz w:val="20"/>
          <w:szCs w:val="20"/>
        </w:rPr>
        <w:t xml:space="preserve">[...] </w:t>
      </w:r>
      <w:r w:rsidRPr="00606350">
        <w:rPr>
          <w:sz w:val="20"/>
          <w:szCs w:val="20"/>
        </w:rPr>
        <w:t xml:space="preserve">Como esse tipo de “moeda” não possui cotação oficial, uma vez que não há um órgão responsável pelo controle de sua emissão, não há uma regra legal de conversão dos valores para fins tributários. Entretanto, essas operações deverão estar comprovadas com documentação hábil e idônea para fins de </w:t>
      </w:r>
      <w:proofErr w:type="gramStart"/>
      <w:r w:rsidRPr="00606350">
        <w:rPr>
          <w:sz w:val="20"/>
          <w:szCs w:val="20"/>
        </w:rPr>
        <w:t>tributação.”</w:t>
      </w:r>
      <w:proofErr w:type="gramEnd"/>
    </w:p>
  </w:footnote>
  <w:footnote w:id="14">
    <w:p w:rsidR="00ED1081" w:rsidRDefault="00ED1081" w:rsidP="004B0616">
      <w:pPr>
        <w:pStyle w:val="Notaderodap"/>
        <w:jc w:val="both"/>
      </w:pPr>
      <w:r w:rsidRPr="00121D28">
        <w:rPr>
          <w:rFonts w:ascii="Times New Roman" w:hAnsi="Times New Roman" w:cs="Times New Roman"/>
          <w:color w:val="auto"/>
          <w:sz w:val="20"/>
          <w:szCs w:val="20"/>
          <w:vertAlign w:val="superscript"/>
        </w:rPr>
        <w:footnoteRef/>
      </w:r>
      <w:r w:rsidRPr="00121D28">
        <w:rPr>
          <w:rFonts w:ascii="Times New Roman" w:hAnsi="Times New Roman" w:cs="Times New Roman"/>
          <w:color w:val="auto"/>
          <w:sz w:val="20"/>
          <w:szCs w:val="20"/>
        </w:rPr>
        <w:t xml:space="preserve"> </w:t>
      </w:r>
      <w:r w:rsidRPr="00121D28">
        <w:rPr>
          <w:rFonts w:ascii="Times New Roman" w:hAnsi="Times New Roman" w:cs="Times New Roman"/>
          <w:color w:val="auto"/>
          <w:sz w:val="20"/>
          <w:szCs w:val="20"/>
          <w:lang w:val="en-US"/>
        </w:rPr>
        <w:t>CANAL PROF. PRISCILLA MENEZES. Entrevista Des. Alexandre Câmara - Possibilidade de penhora de criptomoedas. Disponível em: &lt;</w:t>
      </w:r>
      <w:hyperlink r:id="rId5" w:history="1">
        <w:r w:rsidRPr="00121D28">
          <w:rPr>
            <w:rStyle w:val="Hyperlink0"/>
            <w:rFonts w:ascii="Times New Roman" w:hAnsi="Times New Roman" w:cs="Times New Roman"/>
            <w:color w:val="auto"/>
            <w:u w:val="none"/>
            <w:lang w:val="en-US"/>
          </w:rPr>
          <w:t>https://www.youtube.com/watch?v=2s_0g-8tjjA</w:t>
        </w:r>
      </w:hyperlink>
      <w:r w:rsidRPr="00F229A7">
        <w:rPr>
          <w:rFonts w:ascii="Times New Roman" w:hAnsi="Times New Roman" w:cs="Times New Roman"/>
          <w:color w:val="auto"/>
          <w:sz w:val="20"/>
          <w:szCs w:val="20"/>
          <w:lang w:val="en-US"/>
        </w:rPr>
        <w:t>&gt;. Acesso em 25.mar. 2018.</w:t>
      </w:r>
    </w:p>
  </w:footnote>
  <w:footnote w:id="15">
    <w:p w:rsidR="00ED1081" w:rsidRPr="00C34732" w:rsidRDefault="00ED1081" w:rsidP="004B0616">
      <w:pPr>
        <w:pStyle w:val="Notaderodap"/>
        <w:jc w:val="both"/>
        <w:rPr>
          <w:rFonts w:ascii="Times New Roman" w:hAnsi="Times New Roman" w:cs="Times New Roman"/>
          <w:sz w:val="20"/>
          <w:szCs w:val="20"/>
        </w:rPr>
      </w:pPr>
      <w:r w:rsidRPr="00F229A7">
        <w:rPr>
          <w:rFonts w:ascii="Times New Roman" w:hAnsi="Times New Roman" w:cs="Times New Roman"/>
          <w:color w:val="auto"/>
          <w:sz w:val="20"/>
          <w:szCs w:val="20"/>
          <w:vertAlign w:val="superscript"/>
        </w:rPr>
        <w:footnoteRef/>
      </w:r>
      <w:r w:rsidRPr="00F229A7">
        <w:rPr>
          <w:rFonts w:ascii="Times New Roman" w:hAnsi="Times New Roman" w:cs="Times New Roman"/>
          <w:color w:val="auto"/>
          <w:sz w:val="20"/>
          <w:szCs w:val="20"/>
        </w:rPr>
        <w:t xml:space="preserve"> </w:t>
      </w:r>
      <w:r w:rsidRPr="00F229A7">
        <w:rPr>
          <w:rFonts w:ascii="Times New Roman" w:hAnsi="Times New Roman" w:cs="Times New Roman"/>
          <w:color w:val="auto"/>
          <w:sz w:val="20"/>
          <w:szCs w:val="20"/>
          <w:lang w:val="en-US"/>
        </w:rPr>
        <w:t>Embora sejam</w:t>
      </w:r>
      <w:r>
        <w:rPr>
          <w:rFonts w:ascii="Times New Roman" w:hAnsi="Times New Roman" w:cs="Times New Roman"/>
          <w:color w:val="auto"/>
          <w:sz w:val="20"/>
          <w:szCs w:val="20"/>
          <w:lang w:val="en-US"/>
        </w:rPr>
        <w:t xml:space="preserve"> hipoteticamente penhoráveis, </w:t>
      </w:r>
      <w:r w:rsidRPr="00F229A7">
        <w:rPr>
          <w:rFonts w:ascii="Times New Roman" w:hAnsi="Times New Roman" w:cs="Times New Roman"/>
          <w:color w:val="auto"/>
          <w:sz w:val="20"/>
          <w:szCs w:val="20"/>
          <w:lang w:val="en-US"/>
        </w:rPr>
        <w:t>decisão da Quinta Câmara Cível do Tribunal de Justiç</w:t>
      </w:r>
      <w:r>
        <w:rPr>
          <w:rFonts w:ascii="Times New Roman" w:hAnsi="Times New Roman" w:cs="Times New Roman"/>
          <w:color w:val="auto"/>
          <w:sz w:val="20"/>
          <w:szCs w:val="20"/>
          <w:lang w:val="en-US"/>
        </w:rPr>
        <w:t>a do Estado de Goiás (TJGO) no Agravo de I</w:t>
      </w:r>
      <w:r w:rsidRPr="00F229A7">
        <w:rPr>
          <w:rFonts w:ascii="Times New Roman" w:hAnsi="Times New Roman" w:cs="Times New Roman"/>
          <w:color w:val="auto"/>
          <w:sz w:val="20"/>
          <w:szCs w:val="20"/>
          <w:lang w:val="en-US"/>
        </w:rPr>
        <w:t xml:space="preserve">nstrumento n. </w:t>
      </w:r>
      <w:r w:rsidRPr="00F229A7">
        <w:rPr>
          <w:rFonts w:ascii="Times New Roman" w:hAnsi="Times New Roman" w:cs="Times New Roman"/>
          <w:color w:val="auto"/>
          <w:sz w:val="20"/>
          <w:szCs w:val="20"/>
        </w:rPr>
        <w:t>102347-66.2015.8.09.0000</w:t>
      </w:r>
      <w:r w:rsidRPr="00F229A7">
        <w:rPr>
          <w:rFonts w:ascii="Times New Roman" w:hAnsi="Times New Roman" w:cs="Times New Roman"/>
          <w:color w:val="auto"/>
          <w:sz w:val="20"/>
          <w:szCs w:val="20"/>
          <w:lang w:val="en-US"/>
        </w:rPr>
        <w:t xml:space="preserve"> </w:t>
      </w:r>
      <w:r w:rsidRPr="00F229A7">
        <w:rPr>
          <w:rFonts w:ascii="Times New Roman" w:hAnsi="Times New Roman" w:cs="Times New Roman"/>
          <w:color w:val="auto"/>
          <w:sz w:val="20"/>
          <w:szCs w:val="20"/>
        </w:rPr>
        <w:t>(201591023475)</w:t>
      </w:r>
      <w:r w:rsidRPr="00F229A7">
        <w:rPr>
          <w:rFonts w:ascii="Times New Roman" w:hAnsi="Times New Roman" w:cs="Times New Roman"/>
          <w:color w:val="auto"/>
          <w:sz w:val="20"/>
          <w:szCs w:val="20"/>
          <w:lang w:val="en-US"/>
        </w:rPr>
        <w:t xml:space="preserve">, entendeu que um quadro a óleo de Di Cavalcanti, cujo valor é de mais ou menos R$ 500.000,00 (quinhentos mil reais), não poderia ser penhorado porque era de difícil conversão em dinheiro. No caso concreto, a executada devia R$ 260 mil e indicou o quadro para </w:t>
      </w:r>
      <w:r w:rsidRPr="00C34732">
        <w:rPr>
          <w:rFonts w:ascii="Times New Roman" w:hAnsi="Times New Roman" w:cs="Times New Roman"/>
          <w:sz w:val="20"/>
          <w:szCs w:val="20"/>
          <w:lang w:val="en-US"/>
        </w:rPr>
        <w:t xml:space="preserve">penhora com fulcro no art. 829, </w:t>
      </w:r>
      <w:r w:rsidRPr="00C34732">
        <w:rPr>
          <w:rFonts w:ascii="Times New Roman" w:hAnsi="Times New Roman" w:cs="Times New Roman"/>
          <w:sz w:val="20"/>
          <w:szCs w:val="20"/>
        </w:rPr>
        <w:t>§ 2</w:t>
      </w:r>
      <w:r>
        <w:rPr>
          <w:rFonts w:ascii="Times New Roman" w:hAnsi="Times New Roman" w:cs="Times New Roman"/>
          <w:sz w:val="20"/>
          <w:szCs w:val="20"/>
        </w:rPr>
        <w:t>º</w:t>
      </w:r>
      <w:r w:rsidRPr="00C34732">
        <w:rPr>
          <w:rFonts w:ascii="Times New Roman" w:hAnsi="Times New Roman" w:cs="Times New Roman"/>
          <w:sz w:val="20"/>
          <w:szCs w:val="20"/>
          <w:lang w:val="en-US"/>
        </w:rPr>
        <w:t>, CPC para evitar que a constrição judicial recaísse sobre um apartamento.</w:t>
      </w:r>
    </w:p>
  </w:footnote>
  <w:footnote w:id="16">
    <w:p w:rsidR="00ED1081" w:rsidRPr="0000542D" w:rsidRDefault="00ED1081" w:rsidP="004B0616">
      <w:pPr>
        <w:pStyle w:val="artigo"/>
        <w:spacing w:before="0" w:beforeAutospacing="0" w:after="0" w:afterAutospacing="0"/>
        <w:jc w:val="both"/>
        <w:rPr>
          <w:color w:val="000000"/>
          <w:sz w:val="20"/>
          <w:szCs w:val="20"/>
        </w:rPr>
      </w:pPr>
      <w:r w:rsidRPr="0000542D">
        <w:rPr>
          <w:rStyle w:val="Refdenotaderodap"/>
          <w:sz w:val="20"/>
          <w:szCs w:val="20"/>
        </w:rPr>
        <w:footnoteRef/>
      </w:r>
      <w:r w:rsidRPr="0000542D">
        <w:rPr>
          <w:sz w:val="20"/>
          <w:szCs w:val="20"/>
        </w:rPr>
        <w:t xml:space="preserve"> A penhora “portas a dentro”</w:t>
      </w:r>
      <w:r>
        <w:rPr>
          <w:sz w:val="20"/>
          <w:szCs w:val="20"/>
        </w:rPr>
        <w:t>,</w:t>
      </w:r>
      <w:r w:rsidRPr="0000542D">
        <w:rPr>
          <w:sz w:val="20"/>
          <w:szCs w:val="20"/>
        </w:rPr>
        <w:t xml:space="preserve"> ou </w:t>
      </w:r>
      <w:r>
        <w:rPr>
          <w:sz w:val="20"/>
          <w:szCs w:val="20"/>
        </w:rPr>
        <w:t>com</w:t>
      </w:r>
      <w:r w:rsidRPr="0000542D">
        <w:rPr>
          <w:sz w:val="20"/>
          <w:szCs w:val="20"/>
        </w:rPr>
        <w:t xml:space="preserve"> arrombamento</w:t>
      </w:r>
      <w:r>
        <w:rPr>
          <w:sz w:val="20"/>
          <w:szCs w:val="20"/>
        </w:rPr>
        <w:t>,</w:t>
      </w:r>
      <w:r w:rsidRPr="0000542D">
        <w:rPr>
          <w:sz w:val="20"/>
          <w:szCs w:val="20"/>
        </w:rPr>
        <w:t xml:space="preserve"> é disciplinada no art. 846 do CPC</w:t>
      </w:r>
      <w:r>
        <w:rPr>
          <w:sz w:val="20"/>
          <w:szCs w:val="20"/>
        </w:rPr>
        <w:t>, sendo cabível se</w:t>
      </w:r>
      <w:r w:rsidRPr="0000542D">
        <w:rPr>
          <w:color w:val="000000"/>
          <w:sz w:val="20"/>
          <w:szCs w:val="20"/>
        </w:rPr>
        <w:t xml:space="preserve"> o executado fechar as portas da casa a f</w:t>
      </w:r>
      <w:r>
        <w:rPr>
          <w:color w:val="000000"/>
          <w:sz w:val="20"/>
          <w:szCs w:val="20"/>
        </w:rPr>
        <w:t>im de obstar a penhora dos bens. Cabe a</w:t>
      </w:r>
      <w:r w:rsidRPr="0000542D">
        <w:rPr>
          <w:color w:val="000000"/>
          <w:sz w:val="20"/>
          <w:szCs w:val="20"/>
        </w:rPr>
        <w:t>o oficial de justiça comunicar o fato ao juiz, solicitando-lhe ordem de arrombamento.</w:t>
      </w:r>
      <w:bookmarkStart w:id="1" w:name="art846§1"/>
      <w:bookmarkEnd w:id="1"/>
      <w:r w:rsidRPr="0000542D">
        <w:rPr>
          <w:color w:val="000000"/>
          <w:sz w:val="20"/>
          <w:szCs w:val="20"/>
        </w:rPr>
        <w:t> Deferido o pedido, 2 (dois) oficiais de justiça cumprirão o mandado, arrombando cômodos e móveis em que se presuma estarem os bens, e lavrarão de tudo auto circunstanciado, que será assinado por 2 (duas) testemunhas presentes à diligência.</w:t>
      </w:r>
      <w:bookmarkStart w:id="2" w:name="art846§2"/>
      <w:bookmarkEnd w:id="2"/>
      <w:r>
        <w:rPr>
          <w:color w:val="000000"/>
          <w:sz w:val="20"/>
          <w:szCs w:val="20"/>
        </w:rPr>
        <w:t xml:space="preserve"> </w:t>
      </w:r>
      <w:r w:rsidRPr="0000542D">
        <w:rPr>
          <w:color w:val="000000"/>
          <w:sz w:val="20"/>
          <w:szCs w:val="20"/>
        </w:rPr>
        <w:t xml:space="preserve">Sempre que necessário, o juiz </w:t>
      </w:r>
      <w:r>
        <w:rPr>
          <w:color w:val="000000"/>
          <w:sz w:val="20"/>
          <w:szCs w:val="20"/>
        </w:rPr>
        <w:t xml:space="preserve">poderá </w:t>
      </w:r>
      <w:r w:rsidRPr="0000542D">
        <w:rPr>
          <w:color w:val="000000"/>
          <w:sz w:val="20"/>
          <w:szCs w:val="20"/>
        </w:rPr>
        <w:t>requisitar força policial, a fim de auxiliar os oficiais de justiça na penhora dos bens.</w:t>
      </w:r>
      <w:bookmarkStart w:id="3" w:name="art846§3"/>
      <w:bookmarkEnd w:id="3"/>
      <w:r>
        <w:rPr>
          <w:color w:val="000000"/>
          <w:sz w:val="20"/>
          <w:szCs w:val="20"/>
        </w:rPr>
        <w:t xml:space="preserve"> </w:t>
      </w:r>
      <w:r w:rsidRPr="0000542D">
        <w:rPr>
          <w:color w:val="000000"/>
          <w:sz w:val="20"/>
          <w:szCs w:val="20"/>
        </w:rPr>
        <w:t>Os oficiais de justiça lavrarão em duplicata o auto da ocorrência, entregando uma via ao escrivão ou ao chefe de secretaria, para ser juntada aos autos, e a outra à autoridade policial a quem couber a apuração criminal dos eventuais delitos de desobediência ou de resistência.</w:t>
      </w:r>
      <w:bookmarkStart w:id="4" w:name="art846§4"/>
      <w:bookmarkEnd w:id="4"/>
      <w:r>
        <w:rPr>
          <w:color w:val="000000"/>
          <w:sz w:val="20"/>
          <w:szCs w:val="20"/>
        </w:rPr>
        <w:t xml:space="preserve"> </w:t>
      </w:r>
      <w:r w:rsidRPr="0000542D">
        <w:rPr>
          <w:color w:val="000000"/>
          <w:sz w:val="20"/>
          <w:szCs w:val="20"/>
        </w:rPr>
        <w:t>Do auto da ocorrência constará o rol de testemunhas, com a respectiva qualificação.</w:t>
      </w:r>
    </w:p>
  </w:footnote>
  <w:footnote w:id="17">
    <w:p w:rsidR="00ED1081" w:rsidRDefault="00ED1081" w:rsidP="004B0616">
      <w:pPr>
        <w:pStyle w:val="Notaderodap"/>
        <w:jc w:val="both"/>
      </w:pPr>
      <w:r w:rsidRPr="00416E33">
        <w:rPr>
          <w:rFonts w:ascii="Times New Roman" w:hAnsi="Times New Roman" w:cs="Times New Roman"/>
          <w:color w:val="auto"/>
          <w:sz w:val="20"/>
          <w:szCs w:val="20"/>
          <w:vertAlign w:val="superscript"/>
        </w:rPr>
        <w:footnoteRef/>
      </w:r>
      <w:r w:rsidRPr="00416E33">
        <w:rPr>
          <w:rFonts w:ascii="Times New Roman" w:hAnsi="Times New Roman" w:cs="Times New Roman"/>
          <w:color w:val="auto"/>
          <w:sz w:val="20"/>
          <w:szCs w:val="20"/>
        </w:rPr>
        <w:t xml:space="preserve"> </w:t>
      </w:r>
      <w:r w:rsidRPr="00416E33">
        <w:rPr>
          <w:rFonts w:ascii="Times New Roman" w:hAnsi="Times New Roman" w:cs="Times New Roman"/>
          <w:color w:val="auto"/>
          <w:sz w:val="20"/>
          <w:szCs w:val="20"/>
          <w:lang w:val="en-US"/>
        </w:rPr>
        <w:t>CANAL PROF. PRISCILLA MENEZES. Entrevista Des. Alexandre Câmara - Possibilidade de penhora de criptomoedas. Disponível em: &lt;</w:t>
      </w:r>
      <w:hyperlink r:id="rId6" w:history="1">
        <w:r w:rsidRPr="00416E33">
          <w:rPr>
            <w:rStyle w:val="Hyperlink0"/>
            <w:rFonts w:ascii="Times New Roman" w:hAnsi="Times New Roman" w:cs="Times New Roman"/>
            <w:color w:val="auto"/>
            <w:u w:val="none"/>
            <w:lang w:val="en-US"/>
          </w:rPr>
          <w:t>https://www.youtube.com/watch?v=2s_0g-8tjjA</w:t>
        </w:r>
      </w:hyperlink>
      <w:r w:rsidRPr="00416E33">
        <w:rPr>
          <w:rFonts w:ascii="Times New Roman" w:hAnsi="Times New Roman" w:cs="Times New Roman"/>
          <w:color w:val="auto"/>
          <w:sz w:val="20"/>
          <w:szCs w:val="20"/>
          <w:lang w:val="en-US"/>
        </w:rPr>
        <w:t>&gt;. Acesso em: 25.mar.2018.</w:t>
      </w:r>
    </w:p>
  </w:footnote>
  <w:footnote w:id="18">
    <w:p w:rsidR="00ED1081" w:rsidRDefault="00ED1081" w:rsidP="004B0616">
      <w:pPr>
        <w:pStyle w:val="Notaderodap"/>
        <w:jc w:val="both"/>
      </w:pPr>
      <w:r>
        <w:rPr>
          <w:vertAlign w:val="superscript"/>
        </w:rPr>
        <w:footnoteRef/>
      </w:r>
      <w:r>
        <w:t xml:space="preserve"> </w:t>
      </w:r>
      <w:r>
        <w:rPr>
          <w:rFonts w:ascii="Times New Roman"/>
          <w:sz w:val="20"/>
          <w:szCs w:val="20"/>
          <w:lang w:val="en-US"/>
        </w:rPr>
        <w:t xml:space="preserve">CANAL PROF. PRISCILLA MENEZES. </w:t>
      </w:r>
      <w:r w:rsidRPr="00416E33">
        <w:rPr>
          <w:rFonts w:ascii="Times New Roman" w:hAnsi="Times New Roman" w:cs="Times New Roman"/>
          <w:color w:val="auto"/>
          <w:sz w:val="20"/>
          <w:szCs w:val="20"/>
          <w:lang w:val="en-US"/>
        </w:rPr>
        <w:t xml:space="preserve">Entrevista </w:t>
      </w:r>
      <w:r>
        <w:rPr>
          <w:rFonts w:ascii="Times New Roman" w:hAnsi="Times New Roman" w:cs="Times New Roman"/>
          <w:color w:val="auto"/>
          <w:sz w:val="20"/>
          <w:szCs w:val="20"/>
          <w:lang w:val="en-US"/>
        </w:rPr>
        <w:t xml:space="preserve">com o </w:t>
      </w:r>
      <w:r w:rsidRPr="00416E33">
        <w:rPr>
          <w:rFonts w:ascii="Times New Roman" w:hAnsi="Times New Roman" w:cs="Times New Roman"/>
          <w:color w:val="auto"/>
          <w:sz w:val="20"/>
          <w:szCs w:val="20"/>
          <w:lang w:val="en-US"/>
        </w:rPr>
        <w:t xml:space="preserve">Des. Alexandre </w:t>
      </w:r>
      <w:r>
        <w:rPr>
          <w:rFonts w:ascii="Times New Roman" w:hAnsi="Times New Roman" w:cs="Times New Roman"/>
          <w:color w:val="auto"/>
          <w:sz w:val="20"/>
          <w:szCs w:val="20"/>
          <w:lang w:val="en-US"/>
        </w:rPr>
        <w:t xml:space="preserve">Freitas </w:t>
      </w:r>
      <w:r w:rsidRPr="00416E33">
        <w:rPr>
          <w:rFonts w:ascii="Times New Roman" w:hAnsi="Times New Roman" w:cs="Times New Roman"/>
          <w:color w:val="auto"/>
          <w:sz w:val="20"/>
          <w:szCs w:val="20"/>
          <w:lang w:val="en-US"/>
        </w:rPr>
        <w:t>Câmara - Possibilidade de penhora de criptomoedas. Disponível em: &lt;</w:t>
      </w:r>
      <w:hyperlink r:id="rId7" w:history="1">
        <w:r w:rsidRPr="00416E33">
          <w:rPr>
            <w:rStyle w:val="Hyperlink0"/>
            <w:rFonts w:ascii="Times New Roman" w:hAnsi="Times New Roman" w:cs="Times New Roman"/>
            <w:color w:val="auto"/>
            <w:u w:val="none"/>
            <w:lang w:val="en-US"/>
          </w:rPr>
          <w:t>https://www.youtube.com/watch?v=2s_0g-8tjjA</w:t>
        </w:r>
      </w:hyperlink>
      <w:r w:rsidRPr="00416E33">
        <w:rPr>
          <w:rFonts w:ascii="Times New Roman" w:hAnsi="Times New Roman" w:cs="Times New Roman"/>
          <w:color w:val="auto"/>
          <w:sz w:val="20"/>
          <w:szCs w:val="20"/>
          <w:lang w:val="en-US"/>
        </w:rPr>
        <w:t>&gt;. Acesso</w:t>
      </w:r>
      <w:r w:rsidRPr="00416E33">
        <w:rPr>
          <w:rFonts w:ascii="Times New Roman"/>
          <w:color w:val="auto"/>
          <w:sz w:val="20"/>
          <w:szCs w:val="20"/>
          <w:lang w:val="en-US"/>
        </w:rPr>
        <w:t xml:space="preserve"> </w:t>
      </w:r>
      <w:r>
        <w:rPr>
          <w:rFonts w:ascii="Times New Roman"/>
          <w:sz w:val="20"/>
          <w:szCs w:val="20"/>
          <w:lang w:val="en-US"/>
        </w:rPr>
        <w:t>em 25 mar.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3BD4"/>
    <w:multiLevelType w:val="multilevel"/>
    <w:tmpl w:val="E3A82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2D4B54"/>
    <w:multiLevelType w:val="hybridMultilevel"/>
    <w:tmpl w:val="C018D830"/>
    <w:lvl w:ilvl="0" w:tplc="8E001284">
      <w:start w:val="5"/>
      <w:numFmt w:val="bullet"/>
      <w:lvlText w:val=""/>
      <w:lvlJc w:val="left"/>
      <w:pPr>
        <w:ind w:left="720" w:hanging="360"/>
      </w:pPr>
      <w:rPr>
        <w:rFonts w:ascii="Symbol" w:eastAsia="Arial Unicode MS"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1604D3D"/>
    <w:multiLevelType w:val="multilevel"/>
    <w:tmpl w:val="A2F2A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E68"/>
    <w:rsid w:val="0000542D"/>
    <w:rsid w:val="00035F71"/>
    <w:rsid w:val="00081ED9"/>
    <w:rsid w:val="00086A90"/>
    <w:rsid w:val="000C5BC8"/>
    <w:rsid w:val="000F45C7"/>
    <w:rsid w:val="00107881"/>
    <w:rsid w:val="00121D28"/>
    <w:rsid w:val="001672F2"/>
    <w:rsid w:val="00171449"/>
    <w:rsid w:val="002865B9"/>
    <w:rsid w:val="002B620A"/>
    <w:rsid w:val="002D5E3D"/>
    <w:rsid w:val="00322E34"/>
    <w:rsid w:val="0035382F"/>
    <w:rsid w:val="003568BB"/>
    <w:rsid w:val="003837F8"/>
    <w:rsid w:val="003E70EA"/>
    <w:rsid w:val="00416E33"/>
    <w:rsid w:val="00437ED1"/>
    <w:rsid w:val="00446E59"/>
    <w:rsid w:val="004800BD"/>
    <w:rsid w:val="004B0616"/>
    <w:rsid w:val="004D5D28"/>
    <w:rsid w:val="00502FCE"/>
    <w:rsid w:val="00587FDA"/>
    <w:rsid w:val="00594DBB"/>
    <w:rsid w:val="00630DFE"/>
    <w:rsid w:val="00675716"/>
    <w:rsid w:val="006E3D44"/>
    <w:rsid w:val="00773CFD"/>
    <w:rsid w:val="0079335D"/>
    <w:rsid w:val="007D6639"/>
    <w:rsid w:val="00806AA1"/>
    <w:rsid w:val="00810501"/>
    <w:rsid w:val="00812831"/>
    <w:rsid w:val="008411C8"/>
    <w:rsid w:val="00845F84"/>
    <w:rsid w:val="008504FC"/>
    <w:rsid w:val="008756E0"/>
    <w:rsid w:val="008C3ACF"/>
    <w:rsid w:val="00915EBB"/>
    <w:rsid w:val="00925BA5"/>
    <w:rsid w:val="00944DB8"/>
    <w:rsid w:val="0095496F"/>
    <w:rsid w:val="00967B50"/>
    <w:rsid w:val="00976DDE"/>
    <w:rsid w:val="0098598F"/>
    <w:rsid w:val="009B4ECC"/>
    <w:rsid w:val="009E7F6D"/>
    <w:rsid w:val="00A00777"/>
    <w:rsid w:val="00A05495"/>
    <w:rsid w:val="00A56833"/>
    <w:rsid w:val="00A9687D"/>
    <w:rsid w:val="00B5399C"/>
    <w:rsid w:val="00C34732"/>
    <w:rsid w:val="00C81A24"/>
    <w:rsid w:val="00CC3EBC"/>
    <w:rsid w:val="00CF0B42"/>
    <w:rsid w:val="00D13284"/>
    <w:rsid w:val="00D8789D"/>
    <w:rsid w:val="00DD3312"/>
    <w:rsid w:val="00DE4618"/>
    <w:rsid w:val="00E337D0"/>
    <w:rsid w:val="00E418FD"/>
    <w:rsid w:val="00ED1081"/>
    <w:rsid w:val="00ED3E68"/>
    <w:rsid w:val="00ED51D6"/>
    <w:rsid w:val="00F156ED"/>
    <w:rsid w:val="00F229A7"/>
    <w:rsid w:val="00F521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94CEA"/>
  <w15:docId w15:val="{9E7299B4-EA83-4E37-A8F1-F651D525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w:hAnsi="Arial Unicode MS" w:cs="Arial Unicode MS"/>
      <w:color w:val="000000"/>
      <w:sz w:val="24"/>
      <w:szCs w:val="24"/>
    </w:rPr>
  </w:style>
  <w:style w:type="paragraph" w:customStyle="1" w:styleId="CorpoA">
    <w:name w:val="Corpo A"/>
    <w:pPr>
      <w:spacing w:after="200" w:line="276" w:lineRule="auto"/>
    </w:pPr>
    <w:rPr>
      <w:rFonts w:ascii="Calibri" w:eastAsia="Calibri" w:hAnsi="Calibri" w:cs="Calibri"/>
      <w:color w:val="000000"/>
      <w:sz w:val="22"/>
      <w:szCs w:val="22"/>
      <w:u w:color="000000"/>
      <w:lang w:val="pt-PT"/>
    </w:rPr>
  </w:style>
  <w:style w:type="paragraph" w:customStyle="1" w:styleId="Notaderodap">
    <w:name w:val="Nota de rodapé"/>
    <w:rPr>
      <w:rFonts w:ascii="Helvetica" w:eastAsia="Helvetica" w:hAnsi="Helvetica" w:cs="Helvetica"/>
      <w:color w:val="000000"/>
      <w:sz w:val="22"/>
      <w:szCs w:val="22"/>
    </w:rPr>
  </w:style>
  <w:style w:type="character" w:customStyle="1" w:styleId="Link">
    <w:name w:val="Link"/>
    <w:rPr>
      <w:u w:val="single"/>
    </w:rPr>
  </w:style>
  <w:style w:type="character" w:customStyle="1" w:styleId="Hyperlink0">
    <w:name w:val="Hyperlink.0"/>
    <w:basedOn w:val="Link"/>
    <w:rPr>
      <w:color w:val="0432FF"/>
      <w:sz w:val="20"/>
      <w:szCs w:val="20"/>
      <w:u w:val="single"/>
    </w:rPr>
  </w:style>
  <w:style w:type="paragraph" w:customStyle="1" w:styleId="EstilodeTabela1">
    <w:name w:val="Estilo de Tabela 1"/>
    <w:rPr>
      <w:rFonts w:ascii="Helvetica" w:eastAsia="Helvetica" w:hAnsi="Helvetica" w:cs="Helvetica"/>
      <w:b/>
      <w:bCs/>
      <w:color w:val="000000"/>
    </w:rPr>
  </w:style>
  <w:style w:type="paragraph" w:customStyle="1" w:styleId="EstilodeTabela2">
    <w:name w:val="Estilo de Tabela 2"/>
    <w:rPr>
      <w:rFonts w:ascii="Helvetica" w:eastAsia="Helvetica" w:hAnsi="Helvetica" w:cs="Helvetica"/>
      <w:color w:val="000000"/>
    </w:rPr>
  </w:style>
  <w:style w:type="character" w:customStyle="1" w:styleId="Hyperlink1">
    <w:name w:val="Hyperlink.1"/>
    <w:basedOn w:val="Link"/>
    <w:rPr>
      <w:color w:val="0432FF"/>
      <w:u w:val="single"/>
    </w:rPr>
  </w:style>
  <w:style w:type="paragraph" w:styleId="Cabealho">
    <w:name w:val="header"/>
    <w:basedOn w:val="Normal"/>
    <w:link w:val="CabealhoChar"/>
    <w:uiPriority w:val="99"/>
    <w:unhideWhenUsed/>
    <w:rsid w:val="00D13284"/>
    <w:pPr>
      <w:tabs>
        <w:tab w:val="center" w:pos="4252"/>
        <w:tab w:val="right" w:pos="8504"/>
      </w:tabs>
    </w:pPr>
  </w:style>
  <w:style w:type="character" w:customStyle="1" w:styleId="CabealhoChar">
    <w:name w:val="Cabeçalho Char"/>
    <w:basedOn w:val="Fontepargpadro"/>
    <w:link w:val="Cabealho"/>
    <w:uiPriority w:val="99"/>
    <w:rsid w:val="00D13284"/>
    <w:rPr>
      <w:sz w:val="24"/>
      <w:szCs w:val="24"/>
      <w:lang w:val="en-US" w:eastAsia="en-US"/>
    </w:rPr>
  </w:style>
  <w:style w:type="paragraph" w:styleId="Rodap">
    <w:name w:val="footer"/>
    <w:basedOn w:val="Normal"/>
    <w:link w:val="RodapChar"/>
    <w:uiPriority w:val="99"/>
    <w:unhideWhenUsed/>
    <w:rsid w:val="00D13284"/>
    <w:pPr>
      <w:tabs>
        <w:tab w:val="center" w:pos="4252"/>
        <w:tab w:val="right" w:pos="8504"/>
      </w:tabs>
    </w:pPr>
  </w:style>
  <w:style w:type="character" w:customStyle="1" w:styleId="RodapChar">
    <w:name w:val="Rodapé Char"/>
    <w:basedOn w:val="Fontepargpadro"/>
    <w:link w:val="Rodap"/>
    <w:uiPriority w:val="99"/>
    <w:rsid w:val="00D13284"/>
    <w:rPr>
      <w:sz w:val="24"/>
      <w:szCs w:val="24"/>
      <w:lang w:val="en-US" w:eastAsia="en-US"/>
    </w:rPr>
  </w:style>
  <w:style w:type="paragraph" w:styleId="Textodenotaderodap">
    <w:name w:val="footnote text"/>
    <w:basedOn w:val="Normal"/>
    <w:link w:val="TextodenotaderodapChar"/>
    <w:uiPriority w:val="99"/>
    <w:semiHidden/>
    <w:unhideWhenUsed/>
    <w:rsid w:val="00630DFE"/>
    <w:rPr>
      <w:sz w:val="20"/>
      <w:szCs w:val="20"/>
    </w:rPr>
  </w:style>
  <w:style w:type="character" w:customStyle="1" w:styleId="TextodenotaderodapChar">
    <w:name w:val="Texto de nota de rodapé Char"/>
    <w:basedOn w:val="Fontepargpadro"/>
    <w:link w:val="Textodenotaderodap"/>
    <w:uiPriority w:val="99"/>
    <w:semiHidden/>
    <w:rsid w:val="00630DFE"/>
    <w:rPr>
      <w:lang w:val="en-US" w:eastAsia="en-US"/>
    </w:rPr>
  </w:style>
  <w:style w:type="character" w:styleId="Refdenotaderodap">
    <w:name w:val="footnote reference"/>
    <w:basedOn w:val="Fontepargpadro"/>
    <w:uiPriority w:val="99"/>
    <w:semiHidden/>
    <w:unhideWhenUsed/>
    <w:rsid w:val="00630DFE"/>
    <w:rPr>
      <w:vertAlign w:val="superscript"/>
    </w:rPr>
  </w:style>
  <w:style w:type="paragraph" w:customStyle="1" w:styleId="artigo">
    <w:name w:val="artigo"/>
    <w:basedOn w:val="Normal"/>
    <w:rsid w:val="002865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pt-BR"/>
    </w:rPr>
  </w:style>
  <w:style w:type="character" w:styleId="Forte">
    <w:name w:val="Strong"/>
    <w:basedOn w:val="Fontepargpadro"/>
    <w:uiPriority w:val="22"/>
    <w:qFormat/>
    <w:rsid w:val="00035F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galhas.com.br/Quentes/17,MI160403,61044-Televisao+LCD+e+home+theater+sao+penhoraveis" TargetMode="External"/><Relationship Id="rId18" Type="http://schemas.openxmlformats.org/officeDocument/2006/relationships/hyperlink" Target="https://www.conjur.com.br/2017-dez-07/marcelo-lauar-execucao-penhora-bitcoins-improvave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itcoin.org/bitcoin.pdf" TargetMode="External"/><Relationship Id="rId7" Type="http://schemas.openxmlformats.org/officeDocument/2006/relationships/endnotes" Target="endnotes.xml"/><Relationship Id="rId12" Type="http://schemas.openxmlformats.org/officeDocument/2006/relationships/hyperlink" Target="https://stj.jusbrasil.com.br/jurisprudencia/21102987/recurso-especial-resp-1245744-sp-2011-0040157-0-stj/inteiro-teor-21102988?ref=juris-tabs" TargetMode="External"/><Relationship Id="rId17" Type="http://schemas.openxmlformats.org/officeDocument/2006/relationships/hyperlink" Target="http://fortune.com/2015/12/26/sweden-cash-fre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jgo.jus.br/images/docs/ccs/delintro_obradearte.PDF" TargetMode="External"/><Relationship Id="rId20" Type="http://schemas.openxmlformats.org/officeDocument/2006/relationships/hyperlink" Target="https://www.mercadobitcoin.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5-2018/2015/lei/l13105.ht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innewstelegraph.com/pt/bitcoin-price-how-low-will-cryptocurrency-fall-as-bubble-uncertainty-emerges/" TargetMode="External"/><Relationship Id="rId23" Type="http://schemas.openxmlformats.org/officeDocument/2006/relationships/footer" Target="footer1.xml"/><Relationship Id="rId10" Type="http://schemas.openxmlformats.org/officeDocument/2006/relationships/hyperlink" Target="http://www.planalto.gov.br/ccivil_03/leis/l7357.htm" TargetMode="External"/><Relationship Id="rId19" Type="http://schemas.openxmlformats.org/officeDocument/2006/relationships/hyperlink" Target="https://www.marketplace.org/2017/07/17/economy/sweden-moving-away-from-cash-some-businesses-will-no-longer-accept-it" TargetMode="External"/><Relationship Id="rId4" Type="http://schemas.openxmlformats.org/officeDocument/2006/relationships/settings" Target="settings.xml"/><Relationship Id="rId9" Type="http://schemas.openxmlformats.org/officeDocument/2006/relationships/hyperlink" Target="https://www.bcb.gov.br/htms/origevol.asp" TargetMode="External"/><Relationship Id="rId14" Type="http://schemas.openxmlformats.org/officeDocument/2006/relationships/hyperlink" Target="https://www.youtube.com/watch?v=2s_0g-8tjjA" TargetMode="External"/><Relationship Id="rId22" Type="http://schemas.openxmlformats.org/officeDocument/2006/relationships/hyperlink" Target="https://www.conjur.com.br/dl/bitcoin-penhorada-quem-provar-devedor.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ublicadireito.com.br/artigos/?cod=feafb280b99f47d2" TargetMode="External"/><Relationship Id="rId7" Type="http://schemas.openxmlformats.org/officeDocument/2006/relationships/hyperlink" Target="https://www.youtube.com/watch?v=2s_0g-8tjjA" TargetMode="External"/><Relationship Id="rId2" Type="http://schemas.openxmlformats.org/officeDocument/2006/relationships/hyperlink" Target="https://www.bcb.gov.br/htms/origevol.asp" TargetMode="External"/><Relationship Id="rId1" Type="http://schemas.openxmlformats.org/officeDocument/2006/relationships/hyperlink" Target="https://www.bcb.gov.br/htms/origevol.asp" TargetMode="External"/><Relationship Id="rId6" Type="http://schemas.openxmlformats.org/officeDocument/2006/relationships/hyperlink" Target="https://www.youtube.com/watch?v=2s_0g-8tjjA" TargetMode="External"/><Relationship Id="rId5" Type="http://schemas.openxmlformats.org/officeDocument/2006/relationships/hyperlink" Target="https://www.youtube.com/watch?v=2s_0g-8tjjA" TargetMode="External"/><Relationship Id="rId4" Type="http://schemas.openxmlformats.org/officeDocument/2006/relationships/hyperlink" Target="http://idg.receita.fazenda.gov.br/interface/cidadao/irpf/2018/perguntao/perguntas-e-respostas-irpf-2018-v-1-0.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98875-64D8-4A8D-AC62-C4D1588A1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6806</Words>
  <Characters>39244</Characters>
  <Application>Microsoft Office Word</Application>
  <DocSecurity>0</DocSecurity>
  <Lines>327</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dc:creator>
  <cp:lastModifiedBy>Priscilla</cp:lastModifiedBy>
  <cp:revision>2</cp:revision>
  <dcterms:created xsi:type="dcterms:W3CDTF">2018-07-03T01:03:00Z</dcterms:created>
  <dcterms:modified xsi:type="dcterms:W3CDTF">2018-07-03T01:03:00Z</dcterms:modified>
</cp:coreProperties>
</file>